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81" w:rsidRPr="003347FC" w:rsidRDefault="00D11681" w:rsidP="00B42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81" w:rsidRPr="003347FC" w:rsidRDefault="00D11681" w:rsidP="00D116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47FC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D11681" w:rsidRPr="003347FC" w:rsidRDefault="00D11681" w:rsidP="00D1168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11681" w:rsidRPr="003347FC" w:rsidRDefault="00D11681" w:rsidP="00D116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47FC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D11681" w:rsidRPr="003347FC" w:rsidRDefault="00D11681" w:rsidP="00D11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681" w:rsidRPr="00D11681" w:rsidRDefault="00D11681" w:rsidP="00D11681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11681">
        <w:rPr>
          <w:rFonts w:ascii="Times New Roman" w:hAnsi="Times New Roman"/>
          <w:b/>
          <w:sz w:val="36"/>
          <w:szCs w:val="36"/>
        </w:rPr>
        <w:t>ПОСТАНОВЛЕНИЕ</w:t>
      </w:r>
    </w:p>
    <w:p w:rsidR="00D11681" w:rsidRPr="009A18F4" w:rsidRDefault="00D11681" w:rsidP="00D11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11681" w:rsidRPr="00EE7E8A" w:rsidRDefault="0039339A" w:rsidP="00D11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  17.05</w:t>
      </w:r>
      <w:r w:rsidR="00B42472">
        <w:rPr>
          <w:rFonts w:ascii="Times New Roman" w:hAnsi="Times New Roman"/>
          <w:sz w:val="24"/>
          <w:szCs w:val="24"/>
        </w:rPr>
        <w:t>.</w:t>
      </w:r>
      <w:r w:rsidR="00D11681" w:rsidRPr="00EE7E8A">
        <w:rPr>
          <w:rFonts w:ascii="Times New Roman" w:hAnsi="Times New Roman"/>
          <w:sz w:val="24"/>
          <w:szCs w:val="24"/>
        </w:rPr>
        <w:t>2016г.</w:t>
      </w:r>
      <w:r w:rsidR="00D11681" w:rsidRPr="00EE7E8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 235</w:t>
      </w:r>
    </w:p>
    <w:p w:rsidR="00D11681" w:rsidRPr="00EE7E8A" w:rsidRDefault="00D11681" w:rsidP="00D116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7E8A">
        <w:rPr>
          <w:rFonts w:ascii="Times New Roman" w:hAnsi="Times New Roman"/>
          <w:sz w:val="24"/>
          <w:szCs w:val="24"/>
        </w:rPr>
        <w:t xml:space="preserve">                                                                село Киевское</w:t>
      </w:r>
    </w:p>
    <w:p w:rsidR="00740DA8" w:rsidRDefault="00740DA8" w:rsidP="0074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A8" w:rsidRDefault="00740DA8" w:rsidP="0074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72" w:rsidRDefault="00740DA8" w:rsidP="0074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72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разработке, применении и утверждении среднесрочного финансового плана </w:t>
      </w:r>
      <w:r w:rsidR="008B7E47" w:rsidRPr="00B4247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B4247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740DA8" w:rsidRPr="00B42472" w:rsidRDefault="00740DA8" w:rsidP="0074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72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740DA8" w:rsidRPr="00B42472" w:rsidRDefault="00740DA8" w:rsidP="0074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A8" w:rsidRPr="00B42472" w:rsidRDefault="00740DA8" w:rsidP="0074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A8" w:rsidRPr="00B42472" w:rsidRDefault="00740DA8" w:rsidP="00740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gtFrame="_blank" w:history="1">
        <w:r w:rsidRPr="00B424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174</w:t>
        </w:r>
      </w:hyperlink>
      <w:r w:rsidRPr="00B42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B424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184.2</w:t>
        </w:r>
      </w:hyperlink>
      <w:r w:rsidRPr="00B424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8B7E47" w:rsidRPr="00B42472">
        <w:rPr>
          <w:rFonts w:ascii="Times New Roman" w:hAnsi="Times New Roman" w:cs="Times New Roman"/>
          <w:sz w:val="28"/>
          <w:szCs w:val="28"/>
        </w:rPr>
        <w:t>18 декабря</w:t>
      </w:r>
      <w:r w:rsidR="00B42472">
        <w:rPr>
          <w:rFonts w:ascii="Times New Roman" w:hAnsi="Times New Roman" w:cs="Times New Roman"/>
          <w:sz w:val="28"/>
          <w:szCs w:val="28"/>
        </w:rPr>
        <w:t xml:space="preserve"> </w:t>
      </w:r>
      <w:r w:rsidR="008B7E47" w:rsidRPr="00B42472">
        <w:rPr>
          <w:rFonts w:ascii="Times New Roman" w:hAnsi="Times New Roman" w:cs="Times New Roman"/>
          <w:sz w:val="28"/>
          <w:szCs w:val="28"/>
        </w:rPr>
        <w:t>2014</w:t>
      </w:r>
      <w:r w:rsidRPr="00B424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7E47" w:rsidRPr="00B42472">
        <w:rPr>
          <w:rFonts w:ascii="Times New Roman" w:hAnsi="Times New Roman" w:cs="Times New Roman"/>
          <w:sz w:val="28"/>
          <w:szCs w:val="28"/>
        </w:rPr>
        <w:t>21</w:t>
      </w:r>
      <w:r w:rsidRPr="00B424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Киевском</w:t>
      </w:r>
      <w:r w:rsidRPr="00B42472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района», в целях установления порядка </w:t>
      </w: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разработки среднесрочного финансового плана сельского поселения и порядка осуществления мероприятий, связанных с составлением проекта местного бюджета на очередной финансовый год, </w:t>
      </w:r>
      <w:r w:rsid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proofErr w:type="gramStart"/>
      <w:r w:rsidRPr="00B424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2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4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2472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40DA8" w:rsidRPr="00B42472" w:rsidRDefault="00740DA8" w:rsidP="00740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1. Утвердить Положение о разработке, применении и утверждении среднесрочного финансового плана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740DA8" w:rsidRPr="00B42472" w:rsidRDefault="00740DA8" w:rsidP="00740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2. </w:t>
      </w:r>
      <w:r w:rsidR="00D11681" w:rsidRPr="00B42472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Pr="00B42472">
        <w:rPr>
          <w:rFonts w:ascii="Times New Roman" w:hAnsi="Times New Roman" w:cs="Times New Roman"/>
          <w:sz w:val="28"/>
          <w:szCs w:val="28"/>
        </w:rPr>
        <w:t xml:space="preserve">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8B7E47" w:rsidRPr="00B42472">
        <w:rPr>
          <w:rFonts w:ascii="Times New Roman" w:hAnsi="Times New Roman" w:cs="Times New Roman"/>
          <w:sz w:val="28"/>
          <w:szCs w:val="28"/>
        </w:rPr>
        <w:t>В.Г. Пискун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</w:t>
      </w:r>
      <w:r w:rsidRPr="00B42472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"Интернет".</w:t>
      </w:r>
    </w:p>
    <w:p w:rsidR="00740DA8" w:rsidRPr="00B42472" w:rsidRDefault="00740DA8" w:rsidP="00740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40DA8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A8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A8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32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Глава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40DA8" w:rsidRPr="00B42472" w:rsidRDefault="00560D32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Крымского района</w:t>
      </w:r>
      <w:r w:rsidR="00740DA8" w:rsidRPr="00B42472">
        <w:rPr>
          <w:rFonts w:ascii="Times New Roman" w:hAnsi="Times New Roman" w:cs="Times New Roman"/>
          <w:sz w:val="28"/>
          <w:szCs w:val="28"/>
        </w:rPr>
        <w:t xml:space="preserve">  </w:t>
      </w:r>
      <w:r w:rsidRPr="00B42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42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7E47" w:rsidRPr="00B42472">
        <w:rPr>
          <w:rFonts w:ascii="Times New Roman" w:hAnsi="Times New Roman" w:cs="Times New Roman"/>
          <w:sz w:val="28"/>
          <w:szCs w:val="28"/>
        </w:rPr>
        <w:t xml:space="preserve">Я.Г. </w:t>
      </w:r>
      <w:proofErr w:type="spellStart"/>
      <w:r w:rsidR="008B7E47" w:rsidRPr="00B42472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2" w:rsidRDefault="00560D3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A8" w:rsidRDefault="00740DA8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72" w:rsidRDefault="00B42472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992"/>
      </w:tblGrid>
      <w:tr w:rsidR="00560D32" w:rsidRPr="00B42472" w:rsidTr="00560D32">
        <w:tc>
          <w:tcPr>
            <w:tcW w:w="5210" w:type="dxa"/>
          </w:tcPr>
          <w:p w:rsidR="00560D32" w:rsidRPr="00B42472" w:rsidRDefault="00560D32" w:rsidP="0074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60D32" w:rsidRPr="00B42472" w:rsidRDefault="00560D32" w:rsidP="005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2472" w:rsidRPr="00B42472" w:rsidRDefault="00560D32" w:rsidP="005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60D32" w:rsidRPr="00B42472" w:rsidRDefault="008B7E47" w:rsidP="005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560D32"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60D32" w:rsidRPr="00B42472" w:rsidRDefault="00560D32" w:rsidP="005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района </w:t>
            </w:r>
          </w:p>
          <w:p w:rsidR="00560D32" w:rsidRPr="00B42472" w:rsidRDefault="00560D32" w:rsidP="005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339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B42472"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.2016г. </w:t>
            </w:r>
            <w:r w:rsidRPr="00B424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339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740DA8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A8" w:rsidRPr="00B42472" w:rsidRDefault="00740DA8" w:rsidP="0074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A8" w:rsidRPr="00B42472" w:rsidRDefault="00740DA8" w:rsidP="0056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0DA8" w:rsidRPr="00B42472" w:rsidRDefault="00740DA8" w:rsidP="0056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72">
        <w:rPr>
          <w:rFonts w:ascii="Times New Roman" w:hAnsi="Times New Roman" w:cs="Times New Roman"/>
          <w:b/>
          <w:sz w:val="28"/>
          <w:szCs w:val="28"/>
        </w:rPr>
        <w:t xml:space="preserve">о разработке, применении и утверждении среднесрочного финансового плана </w:t>
      </w:r>
      <w:r w:rsidR="008B7E47" w:rsidRPr="00B4247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</w:p>
    <w:p w:rsidR="00560D32" w:rsidRPr="00B42472" w:rsidRDefault="00560D32" w:rsidP="00D11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разработки среднесрочного финансового плана бюджета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42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D7D0A" w:rsidRPr="00B42472">
        <w:rPr>
          <w:rFonts w:ascii="Times New Roman" w:hAnsi="Times New Roman" w:cs="Times New Roman"/>
          <w:sz w:val="28"/>
          <w:szCs w:val="28"/>
        </w:rPr>
        <w:t>среднесрочный финансовый план).</w:t>
      </w:r>
    </w:p>
    <w:p w:rsidR="00FD7D0A" w:rsidRPr="00B42472" w:rsidRDefault="00FD7D0A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Среднесрочный финансовый план разрабатывается в целях обеспечения преемственности и предсказуемости бюджетной и налоговой политики, реализуемой в сельском поселении,  повышения обоснованности планирования бюджетных расходов, экономного и эффективного использования средств местного бюджета, а также исполнения действующих обязательств сельского поселения  и принимаемых обязательств  сельского поселения.</w:t>
      </w:r>
    </w:p>
    <w:p w:rsidR="008129CB" w:rsidRPr="00B42472" w:rsidRDefault="00740DA8" w:rsidP="00812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2. Значения показателей среднесрочного финансового плана и основных показателей проекта местного бюджета (общий объем доходов, общий объем расходов, дефицит (профицит) и общий объем источников финансирования дефицита) должны соответствовать друг другу.</w:t>
      </w:r>
    </w:p>
    <w:p w:rsidR="008129CB" w:rsidRPr="00B42472" w:rsidRDefault="008129CB" w:rsidP="00812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Прогнозирование налоговых доходов местного бюджета осуществляется на основе прогнозирования налоговых доходов, собираемых на территории  сельского поселения с применением нормативов зачисления в местный бюджет, установленных Бюджетным кодексом Российской Федерации, решением о местном бюджете. 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8129CB" w:rsidRPr="00B42472" w:rsidRDefault="008129CB" w:rsidP="00812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прогнозе доходов используются итоги социально-экономического развития  сельского поселения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 сельского поселения на очередной финансовый год. 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8129CB" w:rsidRPr="00B42472" w:rsidRDefault="008129CB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lastRenderedPageBreak/>
        <w:t xml:space="preserve">3. Под среднесрочным финансовым планом понимается документ, содержащий основные параметры бюджета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42472">
        <w:rPr>
          <w:rFonts w:ascii="Times New Roman" w:hAnsi="Times New Roman" w:cs="Times New Roman"/>
          <w:sz w:val="28"/>
          <w:szCs w:val="28"/>
        </w:rPr>
        <w:t>.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4. Среднесрочный финансовый план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B42472">
        <w:rPr>
          <w:rFonts w:ascii="Times New Roman" w:hAnsi="Times New Roman" w:cs="Times New Roman"/>
          <w:sz w:val="28"/>
          <w:szCs w:val="28"/>
        </w:rPr>
        <w:t>разрабатывается по фо</w:t>
      </w:r>
      <w:r w:rsidR="00560D32" w:rsidRPr="00B42472">
        <w:rPr>
          <w:rFonts w:ascii="Times New Roman" w:hAnsi="Times New Roman" w:cs="Times New Roman"/>
          <w:sz w:val="28"/>
          <w:szCs w:val="28"/>
        </w:rPr>
        <w:t>рме (согласно приложению к настоящему Положению</w:t>
      </w:r>
      <w:r w:rsidRPr="00B42472">
        <w:rPr>
          <w:rFonts w:ascii="Times New Roman" w:hAnsi="Times New Roman" w:cs="Times New Roman"/>
          <w:sz w:val="28"/>
          <w:szCs w:val="28"/>
        </w:rPr>
        <w:t>) и в порядке, установленным настоящим положением.</w:t>
      </w:r>
    </w:p>
    <w:p w:rsidR="008129CB" w:rsidRPr="00B42472" w:rsidRDefault="00740DA8" w:rsidP="00812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5. Утвержденный проект среднесрочного финансового плана одновременно с проектом бюджета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B42472">
        <w:rPr>
          <w:rFonts w:ascii="Times New Roman" w:hAnsi="Times New Roman" w:cs="Times New Roman"/>
          <w:sz w:val="28"/>
          <w:szCs w:val="28"/>
        </w:rPr>
        <w:t xml:space="preserve">представляется в Совет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B42472">
        <w:rPr>
          <w:rFonts w:ascii="Times New Roman" w:hAnsi="Times New Roman" w:cs="Times New Roman"/>
          <w:sz w:val="28"/>
          <w:szCs w:val="28"/>
        </w:rPr>
        <w:t>для рассмотрения и утверждения.</w:t>
      </w:r>
    </w:p>
    <w:p w:rsidR="00740DA8" w:rsidRPr="00B42472" w:rsidRDefault="00740DA8" w:rsidP="00812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6. Утвержденный среднесрочный финансовый план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</w:t>
      </w:r>
      <w:r w:rsidRPr="00B42472">
        <w:rPr>
          <w:rFonts w:ascii="Times New Roman" w:hAnsi="Times New Roman" w:cs="Times New Roman"/>
          <w:sz w:val="28"/>
          <w:szCs w:val="28"/>
        </w:rPr>
        <w:t>олжен содержать следующие параметры: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42472">
        <w:rPr>
          <w:rFonts w:ascii="Times New Roman" w:hAnsi="Times New Roman" w:cs="Times New Roman"/>
          <w:sz w:val="28"/>
          <w:szCs w:val="28"/>
        </w:rPr>
        <w:t>;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</w:t>
      </w:r>
      <w:proofErr w:type="gramStart"/>
      <w:r w:rsidRPr="00B42472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B42472">
        <w:rPr>
          <w:rFonts w:ascii="Times New Roman" w:hAnsi="Times New Roman" w:cs="Times New Roman"/>
          <w:sz w:val="28"/>
          <w:szCs w:val="28"/>
        </w:rPr>
        <w:t>;</w:t>
      </w:r>
    </w:p>
    <w:p w:rsidR="00560D32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B4247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42472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560D32" w:rsidRPr="00B42472" w:rsidRDefault="00560D32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нормативы отчислений от налоговых доходов в местный бюджет;</w:t>
      </w:r>
    </w:p>
    <w:p w:rsidR="00560D32" w:rsidRPr="00B42472" w:rsidRDefault="00560D32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верхний предел муниципального внутреннего долга сельского поселения по состоянию на 1 января года, следующего за отчетным финансовым годом (очередным финансовым годом и каждым годом планового периода).</w:t>
      </w:r>
    </w:p>
    <w:p w:rsidR="00FD7D0A" w:rsidRPr="00B42472" w:rsidRDefault="00FD7D0A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Утвержденный среднесрочный финансовый план подлежит размещению на официальном сайте администрации сельского поселения в сети "Интернет" и обнародованию.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7. Показатели среднесрочного финансового плана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B42472">
        <w:rPr>
          <w:rFonts w:ascii="Times New Roman" w:hAnsi="Times New Roman" w:cs="Times New Roman"/>
          <w:sz w:val="28"/>
          <w:szCs w:val="28"/>
        </w:rPr>
        <w:t xml:space="preserve">носят индикативный характер и могут быть изменены при разработке и утверждении среднесрочного финансового плана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B4247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40DA8" w:rsidRPr="00B42472" w:rsidRDefault="00740DA8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8. Среднесрочный финансовый план </w:t>
      </w:r>
      <w:r w:rsidR="008B7E47"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560D32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р</w:t>
      </w:r>
      <w:r w:rsidRPr="00B42472">
        <w:rPr>
          <w:rFonts w:ascii="Times New Roman" w:hAnsi="Times New Roman" w:cs="Times New Roman"/>
          <w:sz w:val="28"/>
          <w:szCs w:val="28"/>
        </w:rPr>
        <w:t>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D7D0A" w:rsidRPr="00B42472" w:rsidRDefault="00FD7D0A" w:rsidP="00560D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пояснительной записке к среднесрочному финансовому плану должны приводиться обоснования основных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="008129CB"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129CB" w:rsidRPr="00B42472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8129CB" w:rsidRPr="00B42472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42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Главный специалист администрации</w:t>
      </w:r>
    </w:p>
    <w:p w:rsidR="008129CB" w:rsidRPr="00B42472" w:rsidRDefault="008B7E47" w:rsidP="0081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>Киевского</w:t>
      </w:r>
      <w:r w:rsidR="008129CB" w:rsidRPr="00B424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129CB" w:rsidRPr="00B42472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7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</w:t>
      </w:r>
      <w:r w:rsidR="00B42472">
        <w:rPr>
          <w:rFonts w:ascii="Times New Roman" w:hAnsi="Times New Roman" w:cs="Times New Roman"/>
          <w:sz w:val="28"/>
          <w:szCs w:val="28"/>
        </w:rPr>
        <w:t xml:space="preserve">           Л.Л. Доценко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29CB" w:rsidTr="008129CB">
        <w:tc>
          <w:tcPr>
            <w:tcW w:w="4927" w:type="dxa"/>
          </w:tcPr>
          <w:p w:rsidR="008129CB" w:rsidRDefault="008129CB" w:rsidP="008129CB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8129CB" w:rsidRDefault="008129CB" w:rsidP="00D11681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129C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Приложение</w:t>
            </w:r>
          </w:p>
          <w:p w:rsidR="008129CB" w:rsidRDefault="008129CB" w:rsidP="008129C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129C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 Положению </w:t>
            </w:r>
            <w:r w:rsidRPr="008129CB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разработке, применении и утверждении среднесрочного финансового плана </w:t>
            </w:r>
            <w:r w:rsidR="008B7E47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812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</w:tr>
    </w:tbl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8129CB" w:rsidRDefault="00740DA8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A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129CB">
        <w:rPr>
          <w:rFonts w:ascii="Times New Roman" w:hAnsi="Times New Roman" w:cs="Times New Roman"/>
          <w:sz w:val="24"/>
          <w:szCs w:val="24"/>
        </w:rPr>
        <w:t>№</w:t>
      </w:r>
      <w:r w:rsidRPr="00740DA8">
        <w:rPr>
          <w:rFonts w:ascii="Times New Roman" w:hAnsi="Times New Roman" w:cs="Times New Roman"/>
          <w:sz w:val="24"/>
          <w:szCs w:val="24"/>
        </w:rPr>
        <w:t>1</w:t>
      </w:r>
    </w:p>
    <w:p w:rsidR="00740DA8" w:rsidRPr="00740DA8" w:rsidRDefault="00740DA8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A8">
        <w:rPr>
          <w:rFonts w:ascii="Times New Roman" w:hAnsi="Times New Roman" w:cs="Times New Roman"/>
          <w:sz w:val="24"/>
          <w:szCs w:val="24"/>
        </w:rPr>
        <w:t>Основные параметры среднесрочного финансового плана</w:t>
      </w:r>
    </w:p>
    <w:p w:rsidR="008129CB" w:rsidRPr="00740DA8" w:rsidRDefault="00740DA8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A8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740D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0DA8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699"/>
        <w:gridCol w:w="1560"/>
        <w:gridCol w:w="1134"/>
        <w:gridCol w:w="1701"/>
      </w:tblGrid>
      <w:tr w:rsidR="00740DA8" w:rsidRPr="00740DA8" w:rsidTr="008129CB">
        <w:trPr>
          <w:tblCellSpacing w:w="15" w:type="dxa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8129CB" w:rsidP="0081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</w:t>
            </w:r>
            <w:r w:rsidR="00740DA8" w:rsidRPr="00740D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40DA8" w:rsidRPr="00740DA8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доходов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расходов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Нормативы отчислений от налоговых доходов в местный бюджет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Профицит (-)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муниципального внутреннего долга по состоянию на 1 января года, следующего за отчетным финансовым годом </w:t>
            </w:r>
            <w:proofErr w:type="gramStart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очередным финансовым годом и каждым годом планового периода)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29CB" w:rsidRDefault="008129CB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CB" w:rsidRPr="00740DA8" w:rsidRDefault="008129CB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40DA8" w:rsidRPr="00740DA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850"/>
        <w:gridCol w:w="779"/>
        <w:gridCol w:w="715"/>
        <w:gridCol w:w="1311"/>
        <w:gridCol w:w="1560"/>
        <w:gridCol w:w="1134"/>
        <w:gridCol w:w="1701"/>
      </w:tblGrid>
      <w:tr w:rsidR="00740DA8" w:rsidRPr="00740DA8" w:rsidTr="008129CB">
        <w:trPr>
          <w:tblCellSpacing w:w="15" w:type="dxa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40DA8" w:rsidRPr="00740DA8" w:rsidTr="008129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81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A8" w:rsidRPr="00740DA8" w:rsidTr="008129CB">
        <w:trPr>
          <w:tblCellSpacing w:w="15" w:type="dxa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740DA8" w:rsidRDefault="00740DA8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0DA8" w:rsidRDefault="008129CB" w:rsidP="0074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CB" w:rsidRPr="008B7E47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B7E4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Главный специалист администрации</w:t>
      </w:r>
    </w:p>
    <w:p w:rsidR="008129CB" w:rsidRPr="008B7E47" w:rsidRDefault="008B7E47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47">
        <w:rPr>
          <w:rFonts w:ascii="Times New Roman" w:hAnsi="Times New Roman" w:cs="Times New Roman"/>
          <w:sz w:val="24"/>
          <w:szCs w:val="24"/>
        </w:rPr>
        <w:t>Киевского</w:t>
      </w:r>
      <w:r w:rsidR="008129CB" w:rsidRPr="008B7E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47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</w:t>
      </w:r>
      <w:r w:rsidR="008B7E47">
        <w:rPr>
          <w:rFonts w:ascii="Times New Roman" w:hAnsi="Times New Roman" w:cs="Times New Roman"/>
          <w:sz w:val="24"/>
          <w:szCs w:val="24"/>
        </w:rPr>
        <w:t>Л.Л. Доценко</w:t>
      </w: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B" w:rsidRDefault="008129CB" w:rsidP="008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9CB" w:rsidSect="008129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A8"/>
    <w:rsid w:val="00161596"/>
    <w:rsid w:val="001E0C12"/>
    <w:rsid w:val="0039339A"/>
    <w:rsid w:val="004D68EE"/>
    <w:rsid w:val="00560D32"/>
    <w:rsid w:val="006D7BAA"/>
    <w:rsid w:val="00740DA8"/>
    <w:rsid w:val="008129CB"/>
    <w:rsid w:val="0083125E"/>
    <w:rsid w:val="008B7E47"/>
    <w:rsid w:val="00B42472"/>
    <w:rsid w:val="00D11681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0DA8"/>
    <w:rPr>
      <w:i/>
      <w:iCs/>
    </w:rPr>
  </w:style>
  <w:style w:type="paragraph" w:customStyle="1" w:styleId="s1">
    <w:name w:val="s_1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DA8"/>
    <w:rPr>
      <w:color w:val="0000FF"/>
      <w:u w:val="single"/>
    </w:rPr>
  </w:style>
  <w:style w:type="paragraph" w:customStyle="1" w:styleId="s16">
    <w:name w:val="s_16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D0A"/>
    <w:pPr>
      <w:ind w:left="720"/>
      <w:contextualSpacing/>
    </w:pPr>
  </w:style>
  <w:style w:type="paragraph" w:customStyle="1" w:styleId="ConsPlusTitle">
    <w:name w:val="ConsPlusTitle"/>
    <w:rsid w:val="00812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0DA8"/>
    <w:rPr>
      <w:i/>
      <w:iCs/>
    </w:rPr>
  </w:style>
  <w:style w:type="paragraph" w:customStyle="1" w:styleId="s1">
    <w:name w:val="s_1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DA8"/>
    <w:rPr>
      <w:color w:val="0000FF"/>
      <w:u w:val="single"/>
    </w:rPr>
  </w:style>
  <w:style w:type="paragraph" w:customStyle="1" w:styleId="s16">
    <w:name w:val="s_16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D0A"/>
    <w:pPr>
      <w:ind w:left="720"/>
      <w:contextualSpacing/>
    </w:pPr>
  </w:style>
  <w:style w:type="paragraph" w:customStyle="1" w:styleId="ConsPlusTitle">
    <w:name w:val="ConsPlusTitle"/>
    <w:rsid w:val="00812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8</cp:revision>
  <dcterms:created xsi:type="dcterms:W3CDTF">2016-06-22T03:22:00Z</dcterms:created>
  <dcterms:modified xsi:type="dcterms:W3CDTF">2016-08-31T10:51:00Z</dcterms:modified>
</cp:coreProperties>
</file>