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A" w:rsidRPr="005D2DB9" w:rsidRDefault="002D053A" w:rsidP="002D053A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АДМИНИСТРАЦИЯ КИЕВСКОГО СЕЛЬСКОГО ПОСЕЛЕНИЯ</w:t>
      </w:r>
    </w:p>
    <w:p w:rsidR="002D053A" w:rsidRPr="005D2DB9" w:rsidRDefault="002D053A" w:rsidP="002D053A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КРЫМСКОГО РАЙОНА</w:t>
      </w:r>
    </w:p>
    <w:p w:rsidR="002D053A" w:rsidRPr="005D2DB9" w:rsidRDefault="002D053A" w:rsidP="002D053A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2D053A" w:rsidRPr="005D2DB9" w:rsidRDefault="002D053A" w:rsidP="002D053A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ПОСТАНОВЛЕНИЕ</w:t>
      </w:r>
    </w:p>
    <w:p w:rsidR="002D053A" w:rsidRPr="005D2DB9" w:rsidRDefault="002D053A" w:rsidP="002D053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2D053A" w:rsidRPr="005D2DB9" w:rsidRDefault="006A2B82" w:rsidP="002D053A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26 февраля 2016</w:t>
      </w:r>
      <w:r w:rsidR="002D053A" w:rsidRPr="005D2DB9">
        <w:rPr>
          <w:rFonts w:ascii="Times New Roman" w:hAnsi="Times New Roman"/>
          <w:sz w:val="24"/>
          <w:szCs w:val="24"/>
        </w:rPr>
        <w:t xml:space="preserve"> года</w:t>
      </w:r>
      <w:r w:rsidR="002D053A" w:rsidRPr="005D2DB9">
        <w:rPr>
          <w:rFonts w:ascii="Times New Roman" w:hAnsi="Times New Roman"/>
          <w:sz w:val="24"/>
          <w:szCs w:val="24"/>
        </w:rPr>
        <w:tab/>
      </w:r>
      <w:r w:rsidR="002D053A" w:rsidRPr="005D2DB9">
        <w:rPr>
          <w:rFonts w:ascii="Times New Roman" w:hAnsi="Times New Roman"/>
          <w:sz w:val="24"/>
          <w:szCs w:val="24"/>
        </w:rPr>
        <w:tab/>
      </w:r>
      <w:r w:rsidR="002D053A" w:rsidRPr="005D2DB9">
        <w:rPr>
          <w:rFonts w:ascii="Times New Roman" w:hAnsi="Times New Roman"/>
          <w:sz w:val="24"/>
          <w:szCs w:val="24"/>
        </w:rPr>
        <w:tab/>
      </w:r>
      <w:r w:rsidRPr="005D2DB9">
        <w:rPr>
          <w:rFonts w:ascii="Times New Roman" w:hAnsi="Times New Roman"/>
          <w:sz w:val="24"/>
          <w:szCs w:val="24"/>
        </w:rPr>
        <w:t>№ 77</w:t>
      </w:r>
      <w:r w:rsidRPr="005D2DB9">
        <w:rPr>
          <w:rFonts w:ascii="Times New Roman" w:hAnsi="Times New Roman"/>
          <w:sz w:val="24"/>
          <w:szCs w:val="24"/>
        </w:rPr>
        <w:tab/>
      </w:r>
      <w:r w:rsidR="002D053A" w:rsidRPr="005D2DB9">
        <w:rPr>
          <w:rFonts w:ascii="Times New Roman" w:hAnsi="Times New Roman"/>
          <w:sz w:val="24"/>
          <w:szCs w:val="24"/>
        </w:rPr>
        <w:tab/>
      </w:r>
      <w:r w:rsidR="002D053A" w:rsidRPr="005D2DB9">
        <w:rPr>
          <w:rFonts w:ascii="Times New Roman" w:hAnsi="Times New Roman"/>
          <w:sz w:val="24"/>
          <w:szCs w:val="24"/>
        </w:rPr>
        <w:tab/>
      </w:r>
      <w:r w:rsidR="002D053A" w:rsidRPr="005D2DB9">
        <w:rPr>
          <w:rFonts w:ascii="Times New Roman" w:hAnsi="Times New Roman"/>
          <w:sz w:val="24"/>
          <w:szCs w:val="24"/>
        </w:rPr>
        <w:tab/>
        <w:t xml:space="preserve">с. </w:t>
      </w:r>
      <w:proofErr w:type="gramStart"/>
      <w:r w:rsidR="002D053A" w:rsidRPr="005D2DB9">
        <w:rPr>
          <w:rFonts w:ascii="Times New Roman" w:hAnsi="Times New Roman"/>
          <w:sz w:val="24"/>
          <w:szCs w:val="24"/>
        </w:rPr>
        <w:t>Киевское</w:t>
      </w:r>
      <w:proofErr w:type="gramEnd"/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BAB" w:rsidRPr="005D2DB9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DB9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2D053A" w:rsidRPr="005D2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B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B2741" w:rsidRPr="005D2DB9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proofErr w:type="spellStart"/>
      <w:r w:rsidRPr="005D2DB9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Pr="005D2DB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B2741" w:rsidRPr="005D2DB9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</w:t>
      </w:r>
      <w:proofErr w:type="gramEnd"/>
    </w:p>
    <w:p w:rsidR="003A6BAB" w:rsidRPr="005D2DB9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53A" w:rsidRPr="005D2DB9" w:rsidRDefault="002D053A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5D2DB9" w:rsidRDefault="003A6BAB" w:rsidP="002D053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D2D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4" w:history="1">
        <w:r w:rsidRPr="005D2DB9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5D2DB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 марта 2007 года </w:t>
      </w:r>
      <w:hyperlink r:id="rId5" w:history="1">
        <w:r w:rsidRPr="005D2DB9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2D053A" w:rsidRPr="005D2DB9">
        <w:rPr>
          <w:rFonts w:ascii="Times New Roman" w:hAnsi="Times New Roman" w:cs="Times New Roman"/>
          <w:sz w:val="28"/>
          <w:szCs w:val="28"/>
        </w:rPr>
        <w:t xml:space="preserve"> </w:t>
      </w:r>
      <w:r w:rsidRPr="005D2DB9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 декабря 2012 года</w:t>
      </w:r>
      <w:r w:rsidR="00366680" w:rsidRPr="005D2D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D2DB9">
          <w:rPr>
            <w:rFonts w:ascii="Times New Roman" w:hAnsi="Times New Roman" w:cs="Times New Roman"/>
            <w:sz w:val="28"/>
            <w:szCs w:val="28"/>
          </w:rPr>
          <w:t>№</w:t>
        </w:r>
        <w:r w:rsidR="002D053A" w:rsidRPr="005D2DB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D2DB9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5D2DB9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9B7A3E" w:rsidRPr="005D2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Указом Президента Российской Федерации от 08.07.2013 № 613 «Вопросы противодействия коррупции», </w:t>
      </w:r>
      <w:hyperlink r:id="rId7" w:history="1">
        <w:r w:rsidRPr="005D2DB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D2D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Pr="005D2DB9">
        <w:rPr>
          <w:rFonts w:ascii="Times New Roman" w:hAnsi="Times New Roman" w:cs="Times New Roman"/>
          <w:sz w:val="28"/>
          <w:szCs w:val="28"/>
        </w:rPr>
        <w:t xml:space="preserve">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bookmarkStart w:id="0" w:name="_GoBack"/>
      <w:bookmarkEnd w:id="0"/>
      <w:r w:rsidR="002D053A" w:rsidRPr="005D2DB9">
        <w:rPr>
          <w:rFonts w:ascii="Times New Roman" w:hAnsi="Times New Roman" w:cs="Times New Roman"/>
          <w:sz w:val="28"/>
          <w:szCs w:val="28"/>
        </w:rPr>
        <w:t>постановля</w:t>
      </w:r>
      <w:r w:rsidRPr="005D2DB9">
        <w:rPr>
          <w:rFonts w:ascii="Times New Roman" w:hAnsi="Times New Roman" w:cs="Times New Roman"/>
          <w:sz w:val="28"/>
          <w:szCs w:val="28"/>
        </w:rPr>
        <w:t>ю:</w:t>
      </w:r>
    </w:p>
    <w:p w:rsidR="003A6BAB" w:rsidRPr="005D2DB9" w:rsidRDefault="003A6BAB" w:rsidP="002D05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B9">
        <w:rPr>
          <w:rFonts w:ascii="Times New Roman" w:hAnsi="Times New Roman" w:cs="Times New Roman"/>
          <w:sz w:val="28"/>
          <w:szCs w:val="28"/>
        </w:rPr>
        <w:t>1.</w:t>
      </w:r>
      <w:r w:rsidR="002D053A" w:rsidRPr="005D2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DB9">
        <w:rPr>
          <w:rFonts w:ascii="Times New Roman" w:hAnsi="Times New Roman" w:cs="Times New Roman"/>
          <w:sz w:val="28"/>
          <w:szCs w:val="28"/>
        </w:rPr>
        <w:t>Утвердить</w:t>
      </w:r>
      <w:r w:rsidR="002D053A" w:rsidRPr="005D2D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5D2D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2DB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B2741" w:rsidRPr="005D2DB9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  <w:proofErr w:type="spellStart"/>
      <w:r w:rsidRPr="005D2DB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D2D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2741" w:rsidRPr="005D2DB9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(приложение).</w:t>
      </w:r>
      <w:proofErr w:type="gramEnd"/>
    </w:p>
    <w:p w:rsidR="00EB2741" w:rsidRPr="005D2DB9" w:rsidRDefault="00E25507" w:rsidP="002D05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D2DB9">
        <w:rPr>
          <w:rFonts w:ascii="Times New Roman" w:hAnsi="Times New Roman"/>
          <w:sz w:val="28"/>
          <w:szCs w:val="28"/>
        </w:rPr>
        <w:t>2</w:t>
      </w:r>
      <w:r w:rsidR="00EB2741" w:rsidRPr="005D2DB9">
        <w:rPr>
          <w:rFonts w:ascii="Times New Roman" w:hAnsi="Times New Roman"/>
          <w:sz w:val="28"/>
          <w:szCs w:val="28"/>
        </w:rPr>
        <w:t>.</w:t>
      </w:r>
      <w:r w:rsidR="002D053A" w:rsidRPr="005D2DB9">
        <w:rPr>
          <w:rFonts w:ascii="Times New Roman" w:hAnsi="Times New Roman"/>
          <w:sz w:val="28"/>
          <w:szCs w:val="28"/>
        </w:rPr>
        <w:t xml:space="preserve"> </w:t>
      </w:r>
      <w:r w:rsidR="00EB2741" w:rsidRPr="005D2DB9">
        <w:rPr>
          <w:rFonts w:ascii="Times New Roman" w:hAnsi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3A6BAB" w:rsidRPr="005D2DB9" w:rsidRDefault="00E25507" w:rsidP="002D05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B9">
        <w:rPr>
          <w:rFonts w:ascii="Times New Roman" w:hAnsi="Times New Roman" w:cs="Times New Roman"/>
          <w:sz w:val="28"/>
          <w:szCs w:val="28"/>
        </w:rPr>
        <w:t>3</w:t>
      </w:r>
      <w:r w:rsidR="003A6BAB" w:rsidRPr="005D2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BAB" w:rsidRPr="005D2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BAB" w:rsidRPr="005D2DB9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59596B" w:rsidRPr="005D2DB9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66680" w:rsidRPr="005D2DB9"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5D2DB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B2741" w:rsidRPr="005D2DB9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 В.Г.Пискун</w:t>
      </w:r>
      <w:r w:rsidR="003A6BAB" w:rsidRPr="005D2DB9">
        <w:rPr>
          <w:rFonts w:ascii="Times New Roman" w:hAnsi="Times New Roman" w:cs="Times New Roman"/>
          <w:sz w:val="28"/>
          <w:szCs w:val="28"/>
        </w:rPr>
        <w:t>.</w:t>
      </w:r>
    </w:p>
    <w:p w:rsidR="003A6BAB" w:rsidRPr="005D2DB9" w:rsidRDefault="00E25507" w:rsidP="002D05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B9">
        <w:rPr>
          <w:rFonts w:ascii="Times New Roman" w:hAnsi="Times New Roman" w:cs="Times New Roman"/>
          <w:sz w:val="28"/>
          <w:szCs w:val="28"/>
        </w:rPr>
        <w:t>4</w:t>
      </w:r>
      <w:r w:rsidR="003A6BAB" w:rsidRPr="005D2D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A2B82" w:rsidRPr="005D2DB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A6BAB" w:rsidRPr="005D2DB9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366680" w:rsidRPr="005D2DB9" w:rsidRDefault="00366680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680" w:rsidRPr="005D2DB9" w:rsidRDefault="00366680" w:rsidP="005D2DB9">
      <w:pPr>
        <w:suppressAutoHyphens/>
        <w:ind w:left="851"/>
        <w:jc w:val="both"/>
        <w:rPr>
          <w:rFonts w:ascii="Times New Roman" w:hAnsi="Times New Roman"/>
          <w:sz w:val="28"/>
          <w:szCs w:val="28"/>
        </w:rPr>
      </w:pPr>
      <w:r w:rsidRPr="005D2DB9">
        <w:rPr>
          <w:rFonts w:ascii="Times New Roman" w:hAnsi="Times New Roman"/>
          <w:sz w:val="28"/>
          <w:szCs w:val="28"/>
        </w:rPr>
        <w:t>Глава</w:t>
      </w:r>
      <w:r w:rsidR="005D2DB9">
        <w:rPr>
          <w:rFonts w:ascii="Times New Roman" w:hAnsi="Times New Roman"/>
          <w:sz w:val="28"/>
          <w:szCs w:val="28"/>
        </w:rPr>
        <w:t xml:space="preserve"> </w:t>
      </w:r>
      <w:r w:rsidRPr="005D2DB9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366680" w:rsidRPr="005D2DB9" w:rsidRDefault="00366680" w:rsidP="005D2DB9">
      <w:pPr>
        <w:suppressAutoHyphens/>
        <w:ind w:left="851"/>
        <w:jc w:val="both"/>
        <w:rPr>
          <w:rFonts w:ascii="Times New Roman" w:hAnsi="Times New Roman"/>
          <w:sz w:val="28"/>
          <w:szCs w:val="28"/>
        </w:rPr>
      </w:pPr>
      <w:r w:rsidRPr="005D2DB9">
        <w:rPr>
          <w:rFonts w:ascii="Times New Roman" w:hAnsi="Times New Roman"/>
          <w:sz w:val="28"/>
          <w:szCs w:val="28"/>
        </w:rPr>
        <w:t>Крымского района</w:t>
      </w:r>
      <w:r w:rsidR="005D2DB9">
        <w:rPr>
          <w:rFonts w:ascii="Times New Roman" w:hAnsi="Times New Roman"/>
          <w:sz w:val="28"/>
          <w:szCs w:val="28"/>
        </w:rPr>
        <w:tab/>
      </w:r>
      <w:r w:rsidR="005D2DB9">
        <w:rPr>
          <w:rFonts w:ascii="Times New Roman" w:hAnsi="Times New Roman"/>
          <w:sz w:val="28"/>
          <w:szCs w:val="28"/>
        </w:rPr>
        <w:tab/>
      </w:r>
      <w:r w:rsidR="005D2DB9">
        <w:rPr>
          <w:rFonts w:ascii="Times New Roman" w:hAnsi="Times New Roman"/>
          <w:sz w:val="28"/>
          <w:szCs w:val="28"/>
        </w:rPr>
        <w:tab/>
      </w:r>
      <w:r w:rsidR="005D2DB9">
        <w:rPr>
          <w:rFonts w:ascii="Times New Roman" w:hAnsi="Times New Roman"/>
          <w:sz w:val="28"/>
          <w:szCs w:val="28"/>
        </w:rPr>
        <w:tab/>
      </w:r>
      <w:r w:rsidR="005D2DB9">
        <w:rPr>
          <w:rFonts w:ascii="Times New Roman" w:hAnsi="Times New Roman"/>
          <w:sz w:val="28"/>
          <w:szCs w:val="28"/>
        </w:rPr>
        <w:tab/>
      </w:r>
      <w:r w:rsidR="005D2DB9">
        <w:rPr>
          <w:rFonts w:ascii="Times New Roman" w:hAnsi="Times New Roman"/>
          <w:sz w:val="28"/>
          <w:szCs w:val="28"/>
        </w:rPr>
        <w:tab/>
      </w:r>
      <w:proofErr w:type="spellStart"/>
      <w:r w:rsidRPr="005D2DB9">
        <w:rPr>
          <w:rFonts w:ascii="Times New Roman" w:hAnsi="Times New Roman"/>
          <w:sz w:val="28"/>
          <w:szCs w:val="28"/>
        </w:rPr>
        <w:t>Я.Г.Будагов</w:t>
      </w:r>
      <w:proofErr w:type="spellEnd"/>
    </w:p>
    <w:p w:rsidR="00366680" w:rsidRPr="005D2DB9" w:rsidRDefault="00366680" w:rsidP="0036668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6680" w:rsidRPr="005D2DB9" w:rsidRDefault="00366680" w:rsidP="0036668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6680" w:rsidRPr="005D2DB9" w:rsidRDefault="00366680" w:rsidP="0036668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66680" w:rsidRPr="005D2DB9" w:rsidRDefault="00366680" w:rsidP="005D2DB9">
      <w:pPr>
        <w:suppressAutoHyphens/>
        <w:ind w:left="851"/>
        <w:jc w:val="right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ПРИЛОЖЕНИЕ</w:t>
      </w:r>
    </w:p>
    <w:p w:rsidR="00366680" w:rsidRPr="005D2DB9" w:rsidRDefault="00366680" w:rsidP="005D2DB9">
      <w:pPr>
        <w:suppressAutoHyphens/>
        <w:ind w:left="851"/>
        <w:jc w:val="right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66680" w:rsidRPr="005D2DB9" w:rsidRDefault="00366680" w:rsidP="005D2DB9">
      <w:pPr>
        <w:suppressAutoHyphens/>
        <w:ind w:left="851"/>
        <w:jc w:val="right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Киевского сельского поселения</w:t>
      </w:r>
    </w:p>
    <w:p w:rsidR="00366680" w:rsidRPr="005D2DB9" w:rsidRDefault="00366680" w:rsidP="005D2DB9">
      <w:pPr>
        <w:suppressAutoHyphens/>
        <w:ind w:left="851"/>
        <w:jc w:val="right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366680" w:rsidRPr="005D2DB9" w:rsidRDefault="006A2B82" w:rsidP="005D2DB9">
      <w:pPr>
        <w:pStyle w:val="ConsPlusNormal"/>
        <w:suppressAutoHyphens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26.02.2016</w:t>
      </w:r>
      <w:r w:rsidR="00366680" w:rsidRPr="005D2DB9">
        <w:rPr>
          <w:rFonts w:ascii="Times New Roman" w:hAnsi="Times New Roman" w:cs="Times New Roman"/>
          <w:sz w:val="24"/>
          <w:szCs w:val="24"/>
        </w:rPr>
        <w:t xml:space="preserve"> г.</w:t>
      </w:r>
      <w:r w:rsidRPr="005D2DB9">
        <w:rPr>
          <w:rFonts w:ascii="Times New Roman" w:hAnsi="Times New Roman" w:cs="Times New Roman"/>
          <w:sz w:val="24"/>
          <w:szCs w:val="24"/>
        </w:rPr>
        <w:t xml:space="preserve"> № 77</w:t>
      </w:r>
    </w:p>
    <w:p w:rsidR="003A6BAB" w:rsidRPr="005D2DB9" w:rsidRDefault="003A6BAB" w:rsidP="0036668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AB" w:rsidRPr="005D2DB9" w:rsidRDefault="003A6BAB" w:rsidP="005D2DB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3"/>
      <w:bookmarkEnd w:id="1"/>
    </w:p>
    <w:p w:rsidR="00EC098F" w:rsidRPr="005D2DB9" w:rsidRDefault="0005553D" w:rsidP="003A6B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93" w:history="1">
        <w:r w:rsidR="003A6BAB" w:rsidRPr="005D2DB9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3A6BAB" w:rsidRPr="005D2DB9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2DB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B2741" w:rsidRPr="005D2DB9">
        <w:rPr>
          <w:rFonts w:ascii="Times New Roman" w:hAnsi="Times New Roman" w:cs="Times New Roman"/>
          <w:b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</w:t>
      </w:r>
      <w:proofErr w:type="spellStart"/>
      <w:r w:rsidRPr="005D2DB9">
        <w:rPr>
          <w:rFonts w:ascii="Times New Roman" w:hAnsi="Times New Roman" w:cs="Times New Roman"/>
          <w:b/>
          <w:sz w:val="24"/>
          <w:szCs w:val="24"/>
        </w:rPr>
        <w:t>интернет-портале</w:t>
      </w:r>
      <w:proofErr w:type="spellEnd"/>
      <w:r w:rsidRPr="005D2DB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EB2741" w:rsidRPr="005D2DB9">
        <w:rPr>
          <w:rFonts w:ascii="Times New Roman" w:hAnsi="Times New Roman" w:cs="Times New Roman"/>
          <w:b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средствам массовой информации</w:t>
      </w:r>
      <w:proofErr w:type="gramEnd"/>
    </w:p>
    <w:p w:rsidR="003A6BAB" w:rsidRPr="005D2DB9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DB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общего отдела администрации </w:t>
      </w:r>
      <w:r w:rsidR="00EB2741" w:rsidRPr="005D2DB9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4"/>
          <w:szCs w:val="24"/>
        </w:rPr>
        <w:t xml:space="preserve"> (далее – общий отдел), кадровых служб (лиц, ответственных за ведение кадровой работы)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</w:t>
      </w:r>
      <w:proofErr w:type="gramEnd"/>
      <w:r w:rsidRPr="005D2DB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5D2DB9">
        <w:rPr>
          <w:rFonts w:ascii="Times New Roman" w:hAnsi="Times New Roman" w:cs="Times New Roman"/>
          <w:sz w:val="24"/>
          <w:szCs w:val="24"/>
        </w:rPr>
        <w:t>интернет-сайте</w:t>
      </w:r>
      <w:proofErr w:type="gramEnd"/>
      <w:r w:rsidRPr="005D2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B2741" w:rsidRPr="005D2DB9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4"/>
          <w:szCs w:val="24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5D2DB9">
        <w:rPr>
          <w:rFonts w:ascii="Times New Roman" w:hAnsi="Times New Roman" w:cs="Times New Roman"/>
          <w:sz w:val="24"/>
          <w:szCs w:val="24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DB9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DB9">
        <w:rPr>
          <w:rFonts w:ascii="Times New Roman" w:hAnsi="Times New Roman" w:cs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  <w:proofErr w:type="gramEnd"/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3. В размещаемых на официальном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DB9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104" w:history="1">
        <w:r w:rsidRPr="005D2DB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D2DB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3A6BAB" w:rsidRPr="005D2DB9" w:rsidRDefault="003A6BAB" w:rsidP="003A6BA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4. </w:t>
      </w:r>
      <w:proofErr w:type="gramStart"/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5D2DB9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пункте 2</w:t>
        </w:r>
      </w:hyperlink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порядка, за весь период замещения муниципальным служащим</w:t>
      </w:r>
      <w:r w:rsidR="00366680"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официальном </w:t>
      </w:r>
      <w:proofErr w:type="gramStart"/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>интернет-сайте</w:t>
      </w:r>
      <w:proofErr w:type="gramEnd"/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администрации </w:t>
      </w:r>
      <w:r w:rsidR="00EB2741"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>Киевского сельского поселения Крымского района</w:t>
      </w:r>
      <w:r w:rsidRPr="005D2D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5D2DB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D2DB9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 xml:space="preserve">6.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5D2DB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D2DB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EB2741" w:rsidRPr="005D2DB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D2D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2741" w:rsidRPr="005D2DB9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4"/>
          <w:szCs w:val="24"/>
        </w:rPr>
        <w:t>.</w:t>
      </w:r>
    </w:p>
    <w:p w:rsidR="003A6BAB" w:rsidRPr="005D2DB9" w:rsidRDefault="00EB274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7</w:t>
      </w:r>
      <w:r w:rsidR="003A6BAB" w:rsidRPr="005D2DB9">
        <w:rPr>
          <w:rFonts w:ascii="Times New Roman" w:hAnsi="Times New Roman" w:cs="Times New Roman"/>
          <w:sz w:val="24"/>
          <w:szCs w:val="24"/>
        </w:rPr>
        <w:t xml:space="preserve">. </w:t>
      </w:r>
      <w:r w:rsidRPr="005D2DB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A6BAB" w:rsidRPr="005D2D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D2DB9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3A6BAB" w:rsidRPr="005D2DB9">
        <w:rPr>
          <w:rFonts w:ascii="Times New Roman" w:hAnsi="Times New Roman" w:cs="Times New Roman"/>
          <w:sz w:val="24"/>
          <w:szCs w:val="24"/>
        </w:rPr>
        <w:t>: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5D2DB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D2DB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интернет-сайте.</w:t>
      </w:r>
    </w:p>
    <w:p w:rsidR="003A6BAB" w:rsidRPr="005D2DB9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B9">
        <w:rPr>
          <w:rFonts w:ascii="Times New Roman" w:hAnsi="Times New Roman" w:cs="Times New Roman"/>
          <w:sz w:val="24"/>
          <w:szCs w:val="24"/>
        </w:rPr>
        <w:t xml:space="preserve">9. Муниципальные служащие администрации </w:t>
      </w:r>
      <w:r w:rsidR="00EB2741" w:rsidRPr="005D2DB9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5D2DB9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66680" w:rsidRPr="005D2DB9" w:rsidRDefault="00366680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80" w:rsidRPr="005D2DB9" w:rsidRDefault="00366680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80" w:rsidRPr="005D2DB9" w:rsidRDefault="00366680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80" w:rsidRPr="005D2DB9" w:rsidRDefault="00366680" w:rsidP="00366680">
      <w:pPr>
        <w:suppressAutoHyphens/>
        <w:ind w:left="851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</w:p>
    <w:p w:rsidR="00366680" w:rsidRPr="005D2DB9" w:rsidRDefault="00366680" w:rsidP="00366680">
      <w:pPr>
        <w:suppressAutoHyphens/>
        <w:ind w:left="851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Киевского сельского поселения</w:t>
      </w:r>
    </w:p>
    <w:p w:rsidR="00366680" w:rsidRPr="005D2DB9" w:rsidRDefault="00366680" w:rsidP="005D2DB9">
      <w:pPr>
        <w:suppressAutoHyphens/>
        <w:ind w:left="851"/>
        <w:rPr>
          <w:rFonts w:ascii="Times New Roman" w:hAnsi="Times New Roman"/>
          <w:sz w:val="24"/>
          <w:szCs w:val="24"/>
        </w:rPr>
      </w:pPr>
      <w:r w:rsidRPr="005D2DB9">
        <w:rPr>
          <w:rFonts w:ascii="Times New Roman" w:hAnsi="Times New Roman"/>
          <w:sz w:val="24"/>
          <w:szCs w:val="24"/>
        </w:rPr>
        <w:t>Крымского район</w:t>
      </w:r>
      <w:r w:rsidR="005D2DB9" w:rsidRPr="005D2DB9">
        <w:rPr>
          <w:rFonts w:ascii="Times New Roman" w:hAnsi="Times New Roman"/>
          <w:sz w:val="24"/>
          <w:szCs w:val="24"/>
        </w:rPr>
        <w:tab/>
      </w:r>
      <w:r w:rsidR="005D2DB9" w:rsidRPr="005D2DB9">
        <w:rPr>
          <w:rFonts w:ascii="Times New Roman" w:hAnsi="Times New Roman"/>
          <w:sz w:val="24"/>
          <w:szCs w:val="24"/>
        </w:rPr>
        <w:tab/>
      </w:r>
      <w:r w:rsidR="005D2DB9" w:rsidRPr="005D2DB9">
        <w:rPr>
          <w:rFonts w:ascii="Times New Roman" w:hAnsi="Times New Roman"/>
          <w:sz w:val="24"/>
          <w:szCs w:val="24"/>
        </w:rPr>
        <w:tab/>
      </w:r>
      <w:r w:rsidR="005D2DB9" w:rsidRPr="005D2DB9">
        <w:rPr>
          <w:rFonts w:ascii="Times New Roman" w:hAnsi="Times New Roman"/>
          <w:sz w:val="24"/>
          <w:szCs w:val="24"/>
        </w:rPr>
        <w:tab/>
      </w:r>
      <w:r w:rsidR="005D2DB9" w:rsidRPr="005D2DB9">
        <w:rPr>
          <w:rFonts w:ascii="Times New Roman" w:hAnsi="Times New Roman"/>
          <w:sz w:val="24"/>
          <w:szCs w:val="24"/>
        </w:rPr>
        <w:tab/>
      </w:r>
      <w:r w:rsidRPr="005D2DB9">
        <w:rPr>
          <w:rFonts w:ascii="Times New Roman" w:hAnsi="Times New Roman"/>
          <w:sz w:val="24"/>
          <w:szCs w:val="24"/>
        </w:rPr>
        <w:t>З.А.Гаврилова</w:t>
      </w:r>
    </w:p>
    <w:p w:rsidR="00366680" w:rsidRDefault="00366680"/>
    <w:sectPr w:rsidR="00366680" w:rsidSect="006A2B82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B89"/>
    <w:rsid w:val="0005553D"/>
    <w:rsid w:val="00125275"/>
    <w:rsid w:val="001B6AE3"/>
    <w:rsid w:val="00203B89"/>
    <w:rsid w:val="00230D6F"/>
    <w:rsid w:val="002D053A"/>
    <w:rsid w:val="00366680"/>
    <w:rsid w:val="003A6BAB"/>
    <w:rsid w:val="004912B8"/>
    <w:rsid w:val="004E35CA"/>
    <w:rsid w:val="005771F9"/>
    <w:rsid w:val="0059596B"/>
    <w:rsid w:val="005D2DB9"/>
    <w:rsid w:val="00696607"/>
    <w:rsid w:val="006A2B82"/>
    <w:rsid w:val="006D2FA9"/>
    <w:rsid w:val="009B7A3E"/>
    <w:rsid w:val="00B266B4"/>
    <w:rsid w:val="00D70013"/>
    <w:rsid w:val="00E25507"/>
    <w:rsid w:val="00EA22F5"/>
    <w:rsid w:val="00EB2741"/>
    <w:rsid w:val="00EC098F"/>
    <w:rsid w:val="00FB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577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B73D236F7FE63F043AC951AB1EA993DF105F27BC4C676CC4D9E1139539AC723FFBA86ED7AE424h0k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F25441DB00F029DB0D6CFF0w7h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8BD0F029DB0D6CFF0w7h5J" TargetMode="External"/><Relationship Id="rId5" Type="http://schemas.openxmlformats.org/officeDocument/2006/relationships/hyperlink" Target="consultantplus://offline/ref=013E518EC1C55FEE02FA35BE1F531FA55A7E23441EBF0F029DB0D6CFF0w7h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3E518EC1C55FEE02FA35BE1F531FA55A7E23441EBB0F029DB0D6CFF0w7h5J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16</cp:revision>
  <cp:lastPrinted>2016-06-03T10:16:00Z</cp:lastPrinted>
  <dcterms:created xsi:type="dcterms:W3CDTF">2015-12-01T10:15:00Z</dcterms:created>
  <dcterms:modified xsi:type="dcterms:W3CDTF">2016-06-03T10:16:00Z</dcterms:modified>
</cp:coreProperties>
</file>