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50508" wp14:editId="627EF054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B6" w:rsidRPr="005525B6" w:rsidRDefault="005525B6" w:rsidP="0055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B6" w:rsidRPr="005525B6" w:rsidRDefault="005525B6" w:rsidP="0055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B6" w:rsidRPr="005525B6" w:rsidRDefault="005525B6" w:rsidP="005525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5B6" w:rsidRPr="005525B6" w:rsidRDefault="005525B6" w:rsidP="00552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</w:t>
      </w:r>
      <w:r w:rsidRPr="005525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Pr="00552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№169</w:t>
      </w:r>
    </w:p>
    <w:p w:rsidR="005525B6" w:rsidRPr="005525B6" w:rsidRDefault="005525B6" w:rsidP="005525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665C31" w:rsidRDefault="00665C31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ab/>
      </w:r>
    </w:p>
    <w:p w:rsidR="00FE4650" w:rsidRPr="00C82C7D" w:rsidRDefault="00FE4650" w:rsidP="00305DEB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C31" w:rsidRPr="00665C31" w:rsidRDefault="00665C31" w:rsidP="00305DEB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Положения </w:t>
      </w:r>
      <w:r w:rsidRPr="00665C31">
        <w:rPr>
          <w:rFonts w:ascii="Times New Roman" w:hAnsi="Times New Roman"/>
          <w:b/>
          <w:sz w:val="28"/>
          <w:szCs w:val="28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6C1304">
        <w:rPr>
          <w:rFonts w:ascii="Times New Roman" w:hAnsi="Times New Roman"/>
          <w:b/>
          <w:sz w:val="28"/>
          <w:szCs w:val="28"/>
          <w:lang w:val="ru-RU"/>
        </w:rPr>
        <w:t>Киевского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r w:rsidR="006C1304">
        <w:rPr>
          <w:rFonts w:ascii="Times New Roman" w:hAnsi="Times New Roman"/>
          <w:b/>
          <w:sz w:val="28"/>
          <w:szCs w:val="28"/>
          <w:lang w:val="ru-RU"/>
        </w:rPr>
        <w:t>Крымского</w:t>
      </w:r>
      <w:r w:rsidRPr="00665C31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665C31" w:rsidRDefault="00665C31" w:rsidP="00305DEB">
      <w:pPr>
        <w:spacing w:after="0" w:line="240" w:lineRule="auto"/>
        <w:rPr>
          <w:rFonts w:ascii="Times New Roman" w:hAnsi="Times New Roman"/>
        </w:rPr>
      </w:pPr>
    </w:p>
    <w:p w:rsidR="006C1304" w:rsidRPr="00001543" w:rsidRDefault="006C1304" w:rsidP="00305DEB">
      <w:pPr>
        <w:spacing w:after="0" w:line="240" w:lineRule="auto"/>
        <w:rPr>
          <w:rFonts w:ascii="Times New Roman" w:hAnsi="Times New Roman"/>
        </w:rPr>
      </w:pPr>
    </w:p>
    <w:p w:rsidR="00665C31" w:rsidRPr="00FE4650" w:rsidRDefault="00665C31" w:rsidP="00305D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36440">
        <w:rPr>
          <w:rFonts w:ascii="Times New Roman" w:hAnsi="Times New Roman"/>
          <w:sz w:val="28"/>
          <w:szCs w:val="28"/>
          <w:lang w:eastAsia="ru-RU"/>
        </w:rPr>
        <w:t>а основании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6440">
        <w:rPr>
          <w:rFonts w:ascii="Times New Roman" w:hAnsi="Times New Roman"/>
          <w:sz w:val="28"/>
          <w:szCs w:val="28"/>
          <w:lang w:eastAsia="ru-RU"/>
        </w:rPr>
        <w:t>от 06 октября 2003 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4650">
        <w:rPr>
          <w:rFonts w:ascii="Times New Roman" w:hAnsi="Times New Roman"/>
          <w:sz w:val="28"/>
          <w:szCs w:val="28"/>
          <w:lang w:eastAsia="ru-RU"/>
        </w:rPr>
        <w:t>З</w:t>
      </w:r>
      <w:r w:rsidRPr="00736440">
        <w:rPr>
          <w:rFonts w:ascii="Times New Roman" w:hAnsi="Times New Roman"/>
          <w:sz w:val="28"/>
          <w:szCs w:val="28"/>
          <w:lang w:eastAsia="ru-RU"/>
        </w:rPr>
        <w:t>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 розничных рынках», Федерального</w:t>
      </w:r>
      <w:proofErr w:type="gramEnd"/>
      <w:r w:rsidRPr="00736440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736440">
          <w:rPr>
            <w:rFonts w:ascii="Times New Roman" w:hAnsi="Times New Roman"/>
            <w:color w:val="333333"/>
            <w:sz w:val="28"/>
            <w:szCs w:val="28"/>
            <w:lang w:eastAsia="ru-RU"/>
          </w:rPr>
          <w:t>закона</w:t>
        </w:r>
      </w:hyperlink>
      <w:r w:rsidRPr="00736440">
        <w:rPr>
          <w:rFonts w:ascii="Times New Roman" w:hAnsi="Times New Roman"/>
          <w:sz w:val="28"/>
          <w:szCs w:val="28"/>
          <w:lang w:eastAsia="ru-RU"/>
        </w:rPr>
        <w:t> 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8"/>
          <w:lang w:eastAsia="ru-RU"/>
        </w:rPr>
        <w:t xml:space="preserve">ора) и муниципального контроля», </w:t>
      </w:r>
      <w:r w:rsidR="00FE4650" w:rsidRPr="00CF6E3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става </w:t>
      </w:r>
      <w:r w:rsidR="006C1304">
        <w:rPr>
          <w:rFonts w:ascii="Times New Roman" w:hAnsi="Times New Roman"/>
          <w:color w:val="000000"/>
          <w:sz w:val="28"/>
          <w:szCs w:val="28"/>
        </w:rPr>
        <w:t>Киевского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6C1304">
        <w:rPr>
          <w:rFonts w:ascii="Times New Roman" w:hAnsi="Times New Roman"/>
          <w:color w:val="000000"/>
          <w:sz w:val="28"/>
          <w:szCs w:val="28"/>
        </w:rPr>
        <w:t>Крымского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BD19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E4650">
        <w:rPr>
          <w:rFonts w:ascii="Times New Roman" w:hAnsi="Times New Roman"/>
          <w:sz w:val="28"/>
          <w:szCs w:val="28"/>
        </w:rPr>
        <w:t>постановляю:</w:t>
      </w:r>
    </w:p>
    <w:p w:rsidR="00665C31" w:rsidRPr="00FE4650" w:rsidRDefault="00665C31" w:rsidP="0030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4650">
        <w:rPr>
          <w:rFonts w:ascii="Times New Roman" w:hAnsi="Times New Roman"/>
          <w:sz w:val="28"/>
          <w:szCs w:val="28"/>
        </w:rPr>
        <w:t xml:space="preserve">1.Утвердить Положение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6C1304" w:rsidRPr="00FE4650">
        <w:rPr>
          <w:rFonts w:ascii="Times New Roman" w:hAnsi="Times New Roman"/>
          <w:sz w:val="28"/>
          <w:szCs w:val="28"/>
        </w:rPr>
        <w:t>Киевского</w:t>
      </w:r>
      <w:r w:rsidRPr="00FE4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</w:rPr>
        <w:t>Крымского</w:t>
      </w:r>
      <w:r w:rsidRPr="00FE4650"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665C31" w:rsidRPr="00FE4650" w:rsidRDefault="00665C31" w:rsidP="00305DEB">
      <w:pPr>
        <w:tabs>
          <w:tab w:val="left" w:pos="708"/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650">
        <w:rPr>
          <w:rFonts w:ascii="Times New Roman" w:hAnsi="Times New Roman"/>
          <w:sz w:val="28"/>
          <w:szCs w:val="28"/>
          <w:lang w:eastAsia="ru-RU"/>
        </w:rPr>
        <w:t xml:space="preserve">2. Главному специалисту администрации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>Киевского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Крымского района </w:t>
      </w:r>
      <w:proofErr w:type="spellStart"/>
      <w:r w:rsidR="006C1304" w:rsidRPr="00FE4650">
        <w:rPr>
          <w:rFonts w:ascii="Times New Roman" w:hAnsi="Times New Roman"/>
          <w:sz w:val="28"/>
          <w:szCs w:val="28"/>
          <w:lang w:eastAsia="ru-RU"/>
        </w:rPr>
        <w:t>З.А.Гавриловой</w:t>
      </w:r>
      <w:proofErr w:type="spellEnd"/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4650">
        <w:rPr>
          <w:rFonts w:ascii="Times New Roman" w:hAnsi="Times New Roman"/>
          <w:sz w:val="28"/>
          <w:szCs w:val="28"/>
          <w:lang w:eastAsia="ru-RU"/>
        </w:rPr>
        <w:t>обнаро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 xml:space="preserve">довать настоящее постановление и 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>Киевского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6C1304" w:rsidRPr="00FE4650">
        <w:rPr>
          <w:rFonts w:ascii="Times New Roman" w:hAnsi="Times New Roman"/>
          <w:sz w:val="28"/>
          <w:szCs w:val="28"/>
          <w:lang w:eastAsia="ru-RU"/>
        </w:rPr>
        <w:t>Крымского</w:t>
      </w:r>
      <w:r w:rsidRPr="00FE4650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65C31" w:rsidRPr="00FE4650" w:rsidRDefault="00665C31" w:rsidP="00305DEB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4"/>
          <w:sz w:val="28"/>
          <w:szCs w:val="28"/>
          <w:lang w:eastAsia="ru-RU"/>
        </w:rPr>
      </w:pPr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 xml:space="preserve">3. </w:t>
      </w:r>
      <w:proofErr w:type="gramStart"/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FE4650">
        <w:rPr>
          <w:rFonts w:ascii="Times New Roman" w:hAnsi="Times New Roman"/>
          <w:spacing w:val="1"/>
          <w:sz w:val="28"/>
          <w:szCs w:val="28"/>
          <w:lang w:eastAsia="ru-RU"/>
        </w:rPr>
        <w:t xml:space="preserve"> выполнением настоящего постановления возложить на за</w:t>
      </w:r>
      <w:r w:rsidRPr="00FE4650">
        <w:rPr>
          <w:rFonts w:ascii="Times New Roman" w:hAnsi="Times New Roman"/>
          <w:spacing w:val="5"/>
          <w:sz w:val="28"/>
          <w:szCs w:val="28"/>
          <w:lang w:eastAsia="ru-RU"/>
        </w:rPr>
        <w:t xml:space="preserve">местителя главы </w:t>
      </w:r>
      <w:r w:rsidR="006C1304" w:rsidRPr="00FE4650">
        <w:rPr>
          <w:rFonts w:ascii="Times New Roman" w:hAnsi="Times New Roman"/>
          <w:spacing w:val="5"/>
          <w:sz w:val="28"/>
          <w:szCs w:val="28"/>
          <w:lang w:eastAsia="ru-RU"/>
        </w:rPr>
        <w:t xml:space="preserve">Киевского сельского </w:t>
      </w:r>
      <w:r w:rsidR="006C1304" w:rsidRPr="00FE4650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поселения Крымского района </w:t>
      </w:r>
      <w:proofErr w:type="spellStart"/>
      <w:r w:rsidR="006C1304" w:rsidRPr="00FE4650">
        <w:rPr>
          <w:rFonts w:ascii="Times New Roman" w:hAnsi="Times New Roman"/>
          <w:spacing w:val="2"/>
          <w:sz w:val="28"/>
          <w:szCs w:val="28"/>
          <w:lang w:eastAsia="ru-RU"/>
        </w:rPr>
        <w:t>В.Г.Пискун</w:t>
      </w:r>
      <w:proofErr w:type="spellEnd"/>
      <w:r w:rsidRPr="00FE4650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4650">
        <w:rPr>
          <w:rFonts w:ascii="Times New Roman" w:hAnsi="Times New Roman"/>
          <w:sz w:val="28"/>
          <w:szCs w:val="28"/>
          <w:lang w:eastAsia="ru-RU"/>
        </w:rPr>
        <w:t xml:space="preserve">        4. Постановление вступает в силу со дня его обнародования.</w:t>
      </w: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FE4650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5C31" w:rsidRPr="00546A25" w:rsidRDefault="00665C31" w:rsidP="00305D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6A25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C1304">
        <w:rPr>
          <w:rFonts w:ascii="Times New Roman" w:hAnsi="Times New Roman"/>
          <w:sz w:val="28"/>
          <w:szCs w:val="28"/>
          <w:lang w:eastAsia="ru-RU"/>
        </w:rPr>
        <w:t>Киевского</w:t>
      </w:r>
      <w:r w:rsidRPr="00546A2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C1304" w:rsidRPr="00546A25" w:rsidRDefault="006C1304" w:rsidP="00A13B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Крымского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</w:r>
      <w:r w:rsidR="00665C31" w:rsidRPr="00546A2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F121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13B1A">
        <w:rPr>
          <w:rFonts w:ascii="Times New Roman" w:hAnsi="Times New Roman"/>
          <w:sz w:val="28"/>
          <w:szCs w:val="28"/>
          <w:lang w:eastAsia="ru-RU"/>
        </w:rPr>
        <w:t>Б.С.Шатун</w:t>
      </w:r>
    </w:p>
    <w:p w:rsidR="00665C31" w:rsidRPr="00A13B1A" w:rsidRDefault="00665C31" w:rsidP="00305DEB">
      <w:pPr>
        <w:spacing w:after="0" w:line="240" w:lineRule="auto"/>
        <w:ind w:left="4537" w:firstLine="708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665C31" w:rsidRPr="00A13B1A" w:rsidRDefault="00665C31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65C31" w:rsidRPr="00A13B1A" w:rsidRDefault="006C1304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Киевского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13B1A">
        <w:rPr>
          <w:rFonts w:ascii="Times New Roman" w:hAnsi="Times New Roman"/>
          <w:sz w:val="24"/>
          <w:szCs w:val="24"/>
        </w:rPr>
        <w:t>Крымского</w:t>
      </w:r>
      <w:r w:rsidR="00665C31" w:rsidRPr="00A13B1A">
        <w:rPr>
          <w:rFonts w:ascii="Times New Roman" w:hAnsi="Times New Roman"/>
          <w:sz w:val="24"/>
          <w:szCs w:val="24"/>
        </w:rPr>
        <w:t xml:space="preserve"> района</w:t>
      </w:r>
    </w:p>
    <w:p w:rsidR="00665C31" w:rsidRPr="00A13B1A" w:rsidRDefault="005525B6" w:rsidP="00305DE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от 08.11.2017г.   №169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>ПОЛОЖЕНИЕ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о муниципальном контроле в области торговой деятельности на территории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Киевского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b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b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65C31" w:rsidRPr="00A13B1A" w:rsidRDefault="00665C31" w:rsidP="00665C31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65C31" w:rsidRPr="00A13B1A" w:rsidRDefault="00665C31" w:rsidP="00665C31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13B1A">
        <w:rPr>
          <w:rFonts w:ascii="Times New Roman" w:hAnsi="Times New Roman"/>
          <w:b/>
          <w:sz w:val="24"/>
          <w:szCs w:val="24"/>
          <w:lang w:eastAsia="ru-RU"/>
        </w:rPr>
        <w:t>Общие</w:t>
      </w:r>
      <w:proofErr w:type="spellEnd"/>
      <w:r w:rsidRPr="00A13B1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13B1A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  <w:proofErr w:type="spellEnd"/>
    </w:p>
    <w:p w:rsidR="00665C31" w:rsidRPr="00A13B1A" w:rsidRDefault="00665C31" w:rsidP="00121FA8">
      <w:pPr>
        <w:pStyle w:val="a8"/>
        <w:ind w:left="567"/>
        <w:rPr>
          <w:rFonts w:ascii="Times New Roman" w:hAnsi="Times New Roman"/>
          <w:b/>
          <w:sz w:val="24"/>
          <w:szCs w:val="24"/>
          <w:lang w:eastAsia="ru-RU"/>
        </w:rPr>
      </w:pP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A13B1A">
        <w:rPr>
          <w:rFonts w:ascii="Times New Roman" w:hAnsi="Times New Roman"/>
          <w:sz w:val="24"/>
          <w:szCs w:val="24"/>
          <w:lang w:val="ru-RU" w:eastAsia="ru-RU"/>
        </w:rPr>
        <w:t>Настоящее Положение разработано на основании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1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06 октября 2003 г. № 131-ФЗ "Об общих принципах организации местного самоуправления в Российской Федерации", Закона РФ от 07 февраля 1992 г. № 2300-1 «О защите прав потребителей», Федерального закона от 28 декабря 2009 г. № 381-ФЗ «Об основах государственного регулирования торговой деятельности в Российской Федерации», Федерального закона от 30 декабря 2006 г. № 271-ФЗ «О</w:t>
      </w:r>
      <w:proofErr w:type="gramEnd"/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A13B1A">
        <w:rPr>
          <w:rFonts w:ascii="Times New Roman" w:hAnsi="Times New Roman"/>
          <w:sz w:val="24"/>
          <w:szCs w:val="24"/>
          <w:lang w:val="ru-RU" w:eastAsia="ru-RU"/>
        </w:rPr>
        <w:t>розничных рынках», Федерального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hyperlink r:id="rId12" w:history="1">
        <w:r w:rsidRPr="00A13B1A">
          <w:rPr>
            <w:rFonts w:ascii="Times New Roman" w:hAnsi="Times New Roman"/>
            <w:color w:val="333333"/>
            <w:sz w:val="24"/>
            <w:szCs w:val="24"/>
            <w:lang w:val="ru-RU" w:eastAsia="ru-RU"/>
          </w:rPr>
          <w:t>закона</w:t>
        </w:r>
      </w:hyperlink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21FA8" w:rsidRPr="00A13B1A">
        <w:rPr>
          <w:rFonts w:ascii="Times New Roman" w:hAnsi="Times New Roman"/>
          <w:sz w:val="24"/>
          <w:szCs w:val="24"/>
          <w:lang w:val="ru-RU" w:eastAsia="ru-RU"/>
        </w:rPr>
        <w:t>» (далее - Федеральный закон), у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става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Киевского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proofErr w:type="gramEnd"/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1.2. Настоящее Положение определяет предмет, задачи, принципы осуществления муниципального контроля в области торговой деятельности на территории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Киевского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CF6E32" w:rsidRPr="00A13B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(далее - муниципальный контроль); полномочия органа муниципального контроля, его должностных лиц;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1.3. Предметом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1.4. Основными задачами муниципального контроля являются: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1) профилактика правонарушений в области торговой деятельности на территории поселения;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обеспечение соблюдения требований законодательства в области торговой деятельности.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1.5. Осуществление муниципального контроля основывается на следующих принципах: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1) соблюдение законодательства Российской Федерации, Краснодарского края и нормативных правовых актов органов местного самоуправления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Киевского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6C1304" w:rsidRPr="00A13B1A">
        <w:rPr>
          <w:rFonts w:ascii="Times New Roman" w:hAnsi="Times New Roman"/>
          <w:sz w:val="24"/>
          <w:szCs w:val="24"/>
          <w:lang w:val="ru-RU"/>
        </w:rPr>
        <w:t>Крымского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2) соблюдение прав и законных интересов юридических лиц и индивидуальных предпринимателей;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открытость и доступность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A13B1A">
        <w:rPr>
          <w:rFonts w:ascii="Times New Roman" w:hAnsi="Times New Roman"/>
          <w:sz w:val="24"/>
          <w:szCs w:val="24"/>
          <w:lang w:eastAsia="ru-RU"/>
        </w:rPr>
        <w:t> </w:t>
      </w:r>
      <w:r w:rsidRPr="00A13B1A">
        <w:rPr>
          <w:rFonts w:ascii="Times New Roman" w:hAnsi="Times New Roman"/>
          <w:sz w:val="24"/>
          <w:szCs w:val="24"/>
          <w:lang w:val="ru-RU" w:eastAsia="ru-RU"/>
        </w:rPr>
        <w:t>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665C31" w:rsidRPr="00A13B1A" w:rsidRDefault="00665C31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t>5) возможность обжалования действий (бездействия) должностных лиц, уполномоченных на осущес</w:t>
      </w:r>
      <w:r w:rsidR="00D4229C" w:rsidRPr="00A13B1A">
        <w:rPr>
          <w:rFonts w:ascii="Times New Roman" w:hAnsi="Times New Roman"/>
          <w:sz w:val="24"/>
          <w:szCs w:val="24"/>
          <w:lang w:val="ru-RU" w:eastAsia="ru-RU"/>
        </w:rPr>
        <w:t>твление муниципального контроля;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 w:eastAsia="ru-RU"/>
        </w:rPr>
        <w:lastRenderedPageBreak/>
        <w:t>6)</w:t>
      </w:r>
      <w:r w:rsidRPr="00A13B1A">
        <w:rPr>
          <w:rFonts w:ascii="Times New Roman" w:hAnsi="Times New Roman"/>
          <w:sz w:val="24"/>
          <w:szCs w:val="24"/>
          <w:lang w:val="ru-RU"/>
        </w:rPr>
        <w:t xml:space="preserve"> презумпция добросовестности юридических лиц, индивидуальных предпринимателей; </w:t>
      </w:r>
    </w:p>
    <w:p w:rsidR="00D4229C" w:rsidRPr="00A13B1A" w:rsidRDefault="00D4229C" w:rsidP="00665C31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7)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8) недопустимость взимания органом муниципального контроля в области торговой деятельности с юридических лиц, индивидуальных предпринимателей платы за проведение мероприятий по контролю;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9) финансирование за счет средств Киевского сельского поселения Крымского района проводимых органами муниципального контроля в области торговой деятельности, в том числе мероприятий по контролю.</w:t>
      </w:r>
    </w:p>
    <w:p w:rsidR="00D4229C" w:rsidRPr="00A13B1A" w:rsidRDefault="00D4229C" w:rsidP="00D4229C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3B1A">
        <w:rPr>
          <w:rFonts w:ascii="Times New Roman" w:hAnsi="Times New Roman"/>
          <w:sz w:val="24"/>
          <w:szCs w:val="24"/>
          <w:lang w:val="ru-RU"/>
        </w:rPr>
        <w:t>10) ответственность органа муниципального контроля в области торговой деятельности, его должностных лиц за нарушение законодательства Российской Федерации при осуществлении муниципального контроля.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1.6. Финансирование деятельности по муниципальному контролю в области торговой деятельности осуществляется за счет средств бюджета Киевского сельского поселения Крымского района в порядке, определенном бюджетным законодательством.</w:t>
      </w:r>
    </w:p>
    <w:p w:rsidR="00D4229C" w:rsidRPr="00A13B1A" w:rsidRDefault="00D4229C" w:rsidP="00D42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A13B1A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в области торговой 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3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4" w:history="1">
        <w:r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от</w:t>
      </w:r>
      <w:proofErr w:type="gramEnd"/>
      <w:r w:rsidRPr="00A13B1A">
        <w:rPr>
          <w:rFonts w:ascii="Times New Roman" w:hAnsi="Times New Roman" w:cs="Times New Roman"/>
          <w:sz w:val="24"/>
          <w:szCs w:val="24"/>
        </w:rPr>
        <w:t xml:space="preserve"> 2 марта 2012 года №2445-КЗ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420BD1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/>
          <w:sz w:val="24"/>
          <w:szCs w:val="24"/>
        </w:rPr>
        <w:t>1.8</w:t>
      </w:r>
      <w:r w:rsidR="00420BD1" w:rsidRPr="00A13B1A">
        <w:rPr>
          <w:rFonts w:ascii="Times New Roman" w:hAnsi="Times New Roman"/>
          <w:sz w:val="24"/>
          <w:szCs w:val="24"/>
        </w:rPr>
        <w:t xml:space="preserve">. </w:t>
      </w:r>
      <w:r w:rsidR="00665C31" w:rsidRPr="00A13B1A">
        <w:rPr>
          <w:rFonts w:ascii="Times New Roman" w:hAnsi="Times New Roman"/>
          <w:sz w:val="24"/>
          <w:szCs w:val="24"/>
        </w:rPr>
        <w:t> </w:t>
      </w:r>
      <w:proofErr w:type="gramStart"/>
      <w:r w:rsidR="00420BD1" w:rsidRPr="00A13B1A">
        <w:rPr>
          <w:rFonts w:ascii="Times New Roman" w:hAnsi="Times New Roman" w:cs="Times New Roman"/>
          <w:sz w:val="24"/>
          <w:szCs w:val="24"/>
        </w:rPr>
        <w:t xml:space="preserve">Муниципальный контроль в области торговой деятельности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5" w:history="1">
        <w:r w:rsidR="00420BD1" w:rsidRPr="00A13B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от 26 декабря 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</w:t>
      </w:r>
      <w:proofErr w:type="gramEnd"/>
      <w:r w:rsidR="00420BD1" w:rsidRPr="00A13B1A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Краснодарского края в области торговой деятельности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FD4F75" w:rsidRPr="00A13B1A" w:rsidRDefault="00D4229C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1.9</w:t>
      </w:r>
      <w:r w:rsidR="00FD4F75" w:rsidRPr="00A13B1A">
        <w:rPr>
          <w:rFonts w:ascii="Times New Roman" w:hAnsi="Times New Roman" w:cs="Times New Roman"/>
          <w:sz w:val="24"/>
          <w:szCs w:val="24"/>
        </w:rPr>
        <w:t>. Субъектами муниципального контроля в области торговой деятельности на территории Киевского сельского поселения Крымского района являютс</w:t>
      </w:r>
      <w:r w:rsidR="00E14E42" w:rsidRPr="00A13B1A">
        <w:rPr>
          <w:rFonts w:ascii="Times New Roman" w:hAnsi="Times New Roman" w:cs="Times New Roman"/>
          <w:sz w:val="24"/>
          <w:szCs w:val="24"/>
        </w:rPr>
        <w:t>я физические и юридические лица</w:t>
      </w:r>
      <w:r w:rsidR="00375112" w:rsidRPr="00A13B1A">
        <w:rPr>
          <w:rFonts w:ascii="Times New Roman" w:hAnsi="Times New Roman" w:cs="Times New Roman"/>
          <w:sz w:val="24"/>
          <w:szCs w:val="24"/>
        </w:rPr>
        <w:t>.</w:t>
      </w:r>
    </w:p>
    <w:p w:rsidR="00A13B1A" w:rsidRPr="00A13B1A" w:rsidRDefault="00A13B1A" w:rsidP="00420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080" w:rsidRPr="00A13B1A" w:rsidRDefault="00E14E42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2. Органы муниципального контроля в области торговой деятельности на территории Киевского сельского поселения Крымского района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Муниципальный контроль в области торговой деятельности на территории Киевского сельского поселения Крымского района осуществляет администрация Киевского сельского поселения Крымского района. Полномочиями по осуществлению муниципального контроля в области торговой деятельности обладают следующие должностные лица:</w:t>
      </w:r>
    </w:p>
    <w:p w:rsidR="00123080" w:rsidRPr="00A13B1A" w:rsidRDefault="00123080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- специалист администрации </w:t>
      </w:r>
      <w:r w:rsidRPr="00A13B1A">
        <w:rPr>
          <w:rFonts w:ascii="Times New Roman" w:hAnsi="Times New Roman" w:cs="Times New Roman"/>
          <w:sz w:val="24"/>
          <w:szCs w:val="24"/>
        </w:rPr>
        <w:t>Киевского сельского поселения Крымского района</w:t>
      </w:r>
      <w:r w:rsidRPr="00A13B1A">
        <w:rPr>
          <w:rFonts w:ascii="Times New Roman" w:hAnsi="Times New Roman" w:cs="Times New Roman"/>
          <w:sz w:val="24"/>
          <w:szCs w:val="24"/>
          <w:lang w:eastAsia="ar-SA"/>
        </w:rPr>
        <w:t>, назначенный распоряжением главы поселения.</w:t>
      </w:r>
      <w:r w:rsidR="00624795" w:rsidRPr="00A13B1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13B1A" w:rsidRPr="00A13B1A" w:rsidRDefault="00A13B1A" w:rsidP="00123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FFF" w:rsidRPr="00A13B1A" w:rsidRDefault="00AE2FFF" w:rsidP="00A13B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3B1A">
        <w:rPr>
          <w:rFonts w:ascii="Times New Roman" w:hAnsi="Times New Roman" w:cs="Times New Roman"/>
          <w:b/>
          <w:sz w:val="24"/>
          <w:szCs w:val="24"/>
        </w:rPr>
        <w:t>3. Компетенция органов муниципального контроля в области торговой деятельности</w:t>
      </w:r>
    </w:p>
    <w:p w:rsidR="00AE2FFF" w:rsidRPr="00A13B1A" w:rsidRDefault="00AE2FFF" w:rsidP="00AE2FF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К полномочиям органа муниципального контроля в области торговой деятельности относятся: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</w:t>
      </w:r>
      <w:proofErr w:type="gramStart"/>
      <w:r w:rsidRPr="00A13B1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95319" w:rsidRPr="00A13B1A">
        <w:rPr>
          <w:rFonts w:ascii="Times New Roman" w:hAnsi="Times New Roman" w:cs="Times New Roman"/>
          <w:sz w:val="24"/>
          <w:szCs w:val="24"/>
        </w:rPr>
        <w:t xml:space="preserve"> </w:t>
      </w:r>
      <w:r w:rsidR="00495319" w:rsidRPr="00A13B1A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 в процессе осуществления деятельности требований, установленных  законодательством Российской Федерации, Краснодарского края и нормативных правовых актов органов местного самоуправления Киевского сельского поселения Крымского района; </w:t>
      </w:r>
    </w:p>
    <w:p w:rsidR="00AE2FFF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деятельности. </w:t>
      </w:r>
      <w:r w:rsidRPr="00A13B1A">
        <w:rPr>
          <w:rFonts w:ascii="Times New Roman" w:hAnsi="Times New Roman" w:cs="Times New Roman"/>
          <w:sz w:val="24"/>
          <w:szCs w:val="24"/>
        </w:rPr>
        <w:t>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495319" w:rsidRPr="00A13B1A" w:rsidRDefault="00AE2FFF" w:rsidP="00AE2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</w:t>
      </w:r>
      <w:r w:rsidR="00495319" w:rsidRPr="00A13B1A">
        <w:rPr>
          <w:rFonts w:ascii="Times New Roman" w:hAnsi="Times New Roman" w:cs="Times New Roman"/>
          <w:sz w:val="24"/>
          <w:szCs w:val="24"/>
        </w:rPr>
        <w:t>в области торговой деятельности на территории Киевского сельского поселения Крымского района;</w:t>
      </w:r>
    </w:p>
    <w:p w:rsidR="00AE2FFF" w:rsidRPr="00A13B1A" w:rsidRDefault="00AE2FFF" w:rsidP="00CF6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B1A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</w:t>
      </w:r>
      <w:r w:rsidR="00CF6E32" w:rsidRPr="00A13B1A">
        <w:rPr>
          <w:rFonts w:ascii="Times New Roman" w:hAnsi="Times New Roman" w:cs="Times New Roman"/>
          <w:sz w:val="24"/>
          <w:szCs w:val="24"/>
        </w:rPr>
        <w:t xml:space="preserve"> Краснодарского края полномочий.</w:t>
      </w:r>
    </w:p>
    <w:p w:rsidR="00D357F9" w:rsidRPr="00A13B1A" w:rsidRDefault="00D357F9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 w:rsidRPr="00A13B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51E2F" w:rsidRPr="00A13B1A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 в области торговой деятельности на территории Киевского сельского поселения Крымского района, </w:t>
      </w:r>
      <w:r w:rsidR="00C51E2F"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>а так же о</w:t>
      </w:r>
      <w:r w:rsidRPr="00A13B1A">
        <w:rPr>
          <w:rFonts w:ascii="Times New Roman" w:hAnsi="Times New Roman" w:cs="Times New Roman"/>
          <w:sz w:val="24"/>
          <w:szCs w:val="24"/>
        </w:rPr>
        <w:t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в области торговой деятельности в отношении фактов нарушений, выявленных при проведении проверки, права, обязанности и</w:t>
      </w:r>
      <w:proofErr w:type="gramEnd"/>
      <w:r w:rsidRPr="00A13B1A">
        <w:rPr>
          <w:rFonts w:ascii="Times New Roman" w:hAnsi="Times New Roman" w:cs="Times New Roman"/>
          <w:sz w:val="24"/>
          <w:szCs w:val="24"/>
        </w:rPr>
        <w:t xml:space="preserve"> ответственность субъектов муниципального контроля в области торговой деятельности утверждаются регламентом </w:t>
      </w:r>
      <w:r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исполнения муниципальной функции </w:t>
      </w:r>
      <w:r w:rsidR="00007662" w:rsidRPr="00A13B1A">
        <w:rPr>
          <w:rStyle w:val="ad"/>
          <w:rFonts w:ascii="Times New Roman" w:hAnsi="Times New Roman"/>
          <w:i w:val="0"/>
          <w:sz w:val="24"/>
          <w:szCs w:val="24"/>
        </w:rPr>
        <w:t xml:space="preserve"> «Осуществление муниципального контроля в области торговой деятельности» 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утверждаемым постановлением администрации </w:t>
      </w:r>
      <w:r w:rsidR="00007662" w:rsidRPr="00A13B1A">
        <w:rPr>
          <w:rFonts w:ascii="Times New Roman" w:hAnsi="Times New Roman"/>
          <w:iCs/>
          <w:sz w:val="24"/>
          <w:szCs w:val="24"/>
        </w:rPr>
        <w:t>Киевского</w:t>
      </w:r>
      <w:r w:rsidRPr="00A13B1A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  <w:r w:rsidRPr="00A13B1A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Крымский район. </w:t>
      </w: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525B6" w:rsidRPr="00A13B1A" w:rsidRDefault="005525B6" w:rsidP="00D357F9">
      <w:pPr>
        <w:pStyle w:val="ConsPlusNormal"/>
        <w:ind w:firstLine="540"/>
        <w:jc w:val="both"/>
        <w:outlineLvl w:val="1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Заместитель главы </w:t>
      </w: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 w:bidi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Киевского сельского поселения </w:t>
      </w:r>
    </w:p>
    <w:p w:rsidR="005C13AB" w:rsidRPr="00A13B1A" w:rsidRDefault="005C13AB" w:rsidP="005C13AB">
      <w:pPr>
        <w:pStyle w:val="a8"/>
        <w:rPr>
          <w:rFonts w:ascii="Times New Roman" w:hAnsi="Times New Roman"/>
          <w:sz w:val="24"/>
          <w:szCs w:val="24"/>
          <w:lang w:val="ru-RU" w:eastAsia="ar-SA"/>
        </w:rPr>
      </w:pP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 xml:space="preserve">Крымского района </w:t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ab/>
      </w:r>
      <w:proofErr w:type="spellStart"/>
      <w:r w:rsidRPr="00A13B1A">
        <w:rPr>
          <w:rFonts w:ascii="Times New Roman" w:hAnsi="Times New Roman"/>
          <w:sz w:val="24"/>
          <w:szCs w:val="24"/>
          <w:lang w:val="ru-RU" w:eastAsia="ar-SA" w:bidi="ar-SA"/>
        </w:rPr>
        <w:t>В.Г.Пискун</w:t>
      </w:r>
      <w:proofErr w:type="spellEnd"/>
    </w:p>
    <w:p w:rsidR="00D357F9" w:rsidRDefault="00D357F9" w:rsidP="00D357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7F9" w:rsidRPr="00326814" w:rsidRDefault="00D357F9" w:rsidP="00987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57F9" w:rsidRPr="00326814" w:rsidSect="003D5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E8" w:rsidRDefault="004D09E8" w:rsidP="00A70509">
      <w:pPr>
        <w:spacing w:after="0" w:line="240" w:lineRule="auto"/>
      </w:pPr>
      <w:r>
        <w:separator/>
      </w:r>
    </w:p>
  </w:endnote>
  <w:endnote w:type="continuationSeparator" w:id="0">
    <w:p w:rsidR="004D09E8" w:rsidRDefault="004D09E8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E8" w:rsidRDefault="004D09E8" w:rsidP="00A70509">
      <w:pPr>
        <w:spacing w:after="0" w:line="240" w:lineRule="auto"/>
      </w:pPr>
      <w:r>
        <w:separator/>
      </w:r>
    </w:p>
  </w:footnote>
  <w:footnote w:type="continuationSeparator" w:id="0">
    <w:p w:rsidR="004D09E8" w:rsidRDefault="004D09E8" w:rsidP="00A7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6A2A"/>
    <w:multiLevelType w:val="hybridMultilevel"/>
    <w:tmpl w:val="D02E2076"/>
    <w:lvl w:ilvl="0" w:tplc="5D98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509"/>
    <w:rsid w:val="0000157C"/>
    <w:rsid w:val="00007662"/>
    <w:rsid w:val="00063D5D"/>
    <w:rsid w:val="000703CC"/>
    <w:rsid w:val="00096E93"/>
    <w:rsid w:val="000D092F"/>
    <w:rsid w:val="00121FA8"/>
    <w:rsid w:val="00123080"/>
    <w:rsid w:val="001909E8"/>
    <w:rsid w:val="00195EAE"/>
    <w:rsid w:val="001C76ED"/>
    <w:rsid w:val="001F5E75"/>
    <w:rsid w:val="00205DE0"/>
    <w:rsid w:val="00251C6B"/>
    <w:rsid w:val="002802DB"/>
    <w:rsid w:val="0028227D"/>
    <w:rsid w:val="002E2565"/>
    <w:rsid w:val="00305DEB"/>
    <w:rsid w:val="003172E4"/>
    <w:rsid w:val="00326814"/>
    <w:rsid w:val="0036273F"/>
    <w:rsid w:val="00367978"/>
    <w:rsid w:val="00375112"/>
    <w:rsid w:val="003A2558"/>
    <w:rsid w:val="003D59BF"/>
    <w:rsid w:val="00411410"/>
    <w:rsid w:val="00420BD1"/>
    <w:rsid w:val="004377FD"/>
    <w:rsid w:val="00495319"/>
    <w:rsid w:val="004D09E8"/>
    <w:rsid w:val="004F1216"/>
    <w:rsid w:val="00511B21"/>
    <w:rsid w:val="00521837"/>
    <w:rsid w:val="005525B6"/>
    <w:rsid w:val="005C13AB"/>
    <w:rsid w:val="005E59C2"/>
    <w:rsid w:val="00624795"/>
    <w:rsid w:val="00665C31"/>
    <w:rsid w:val="006C1304"/>
    <w:rsid w:val="00721325"/>
    <w:rsid w:val="00786517"/>
    <w:rsid w:val="007D7AEF"/>
    <w:rsid w:val="007E0ADA"/>
    <w:rsid w:val="00803460"/>
    <w:rsid w:val="00845241"/>
    <w:rsid w:val="00866492"/>
    <w:rsid w:val="00876ED7"/>
    <w:rsid w:val="00881F86"/>
    <w:rsid w:val="008C00CA"/>
    <w:rsid w:val="0095405D"/>
    <w:rsid w:val="0098722D"/>
    <w:rsid w:val="00A13B1A"/>
    <w:rsid w:val="00A16907"/>
    <w:rsid w:val="00A4239B"/>
    <w:rsid w:val="00A70509"/>
    <w:rsid w:val="00A71804"/>
    <w:rsid w:val="00A859D8"/>
    <w:rsid w:val="00AA426A"/>
    <w:rsid w:val="00AD54D7"/>
    <w:rsid w:val="00AE2FFF"/>
    <w:rsid w:val="00B005F7"/>
    <w:rsid w:val="00B4280E"/>
    <w:rsid w:val="00B87941"/>
    <w:rsid w:val="00BA7DA7"/>
    <w:rsid w:val="00BC79E0"/>
    <w:rsid w:val="00BE3280"/>
    <w:rsid w:val="00C413D2"/>
    <w:rsid w:val="00C51E2F"/>
    <w:rsid w:val="00C63D64"/>
    <w:rsid w:val="00C87A5B"/>
    <w:rsid w:val="00CE3002"/>
    <w:rsid w:val="00CF6E32"/>
    <w:rsid w:val="00D05FE3"/>
    <w:rsid w:val="00D357F9"/>
    <w:rsid w:val="00D4229C"/>
    <w:rsid w:val="00DA02F0"/>
    <w:rsid w:val="00DD3A8D"/>
    <w:rsid w:val="00E14E42"/>
    <w:rsid w:val="00E15F1C"/>
    <w:rsid w:val="00E608CE"/>
    <w:rsid w:val="00EA6774"/>
    <w:rsid w:val="00EC4A93"/>
    <w:rsid w:val="00ED288E"/>
    <w:rsid w:val="00F3362D"/>
    <w:rsid w:val="00F503E0"/>
    <w:rsid w:val="00F8022F"/>
    <w:rsid w:val="00F8257F"/>
    <w:rsid w:val="00F829FF"/>
    <w:rsid w:val="00F8419D"/>
    <w:rsid w:val="00FD4F75"/>
    <w:rsid w:val="00FE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a">
    <w:name w:val="Hyperlink"/>
    <w:rsid w:val="0078651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5C31"/>
    <w:rPr>
      <w:b/>
      <w:bCs/>
    </w:rPr>
  </w:style>
  <w:style w:type="character" w:customStyle="1" w:styleId="apple-converted-space">
    <w:name w:val="apple-converted-space"/>
    <w:basedOn w:val="a0"/>
    <w:rsid w:val="00665C31"/>
  </w:style>
  <w:style w:type="character" w:styleId="ad">
    <w:name w:val="Emphasis"/>
    <w:basedOn w:val="a0"/>
    <w:qFormat/>
    <w:rsid w:val="00D357F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368AA3E14097B678BB6098CE2AFABFCA676B72F896FDC75C72A7C4AE676B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E34274619B6419A85145A1585601781B6DA07651D1C7D704E54685ADC4526821682D29A50BDD468KF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E34274619B6419A85145A1585601781B6DB0767141C7D704E54685ADC4526821682D19F65K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31BE34274619B6419A85145A1585601781B6DA07651D1C7D704E54685ADC4526821682D29A50BDD468K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E34274619B6419A85145A1585601781B6DB0767141C7D704E54685ADC4526821682D19F65K6X" TargetMode="External"/><Relationship Id="rId14" Type="http://schemas.openxmlformats.org/officeDocument/2006/relationships/hyperlink" Target="consultantplus://offline/ref=7368AA3E14097B678BB61781F4C3F4F6A37DEC218D6BD5239E767A1DB9358EBD8B7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2017-10-06T09:48:00Z</cp:lastPrinted>
  <dcterms:created xsi:type="dcterms:W3CDTF">2017-06-06T13:30:00Z</dcterms:created>
  <dcterms:modified xsi:type="dcterms:W3CDTF">2017-11-09T06:31:00Z</dcterms:modified>
</cp:coreProperties>
</file>