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DB353" wp14:editId="34553651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7616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от  27.08.2018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</w:t>
      </w:r>
      <w:r w:rsidR="007616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№  169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село Киевское</w:t>
      </w: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DB" w:rsidRPr="00B019C9" w:rsidRDefault="00A5578A" w:rsidP="00394883">
      <w:pPr>
        <w:pStyle w:val="12"/>
        <w:keepNext/>
        <w:keepLines/>
        <w:shd w:val="clear" w:color="auto" w:fill="auto"/>
        <w:spacing w:line="280" w:lineRule="exact"/>
        <w:ind w:firstLine="0"/>
        <w:jc w:val="center"/>
        <w:rPr>
          <w:b w:val="0"/>
        </w:rPr>
      </w:pPr>
      <w:r w:rsidRPr="00B019C9">
        <w:rPr>
          <w:rFonts w:cs="Times New Roman"/>
        </w:rPr>
        <w:t xml:space="preserve">О внесении изменений в </w:t>
      </w:r>
      <w:r w:rsidR="008817B2" w:rsidRPr="00B019C9">
        <w:rPr>
          <w:rFonts w:cs="Times New Roman"/>
        </w:rPr>
        <w:t xml:space="preserve"> постановление администрации </w:t>
      </w:r>
      <w:r w:rsidR="008A71DB" w:rsidRPr="00B019C9">
        <w:rPr>
          <w:rFonts w:cs="Times New Roman"/>
        </w:rPr>
        <w:t>Киевского</w:t>
      </w:r>
      <w:r w:rsidR="008817B2" w:rsidRPr="00B019C9">
        <w:rPr>
          <w:rFonts w:cs="Times New Roman"/>
        </w:rPr>
        <w:t xml:space="preserve"> сельского поселения Крымского района от </w:t>
      </w:r>
      <w:r w:rsidR="008A71DB" w:rsidRPr="00B019C9">
        <w:rPr>
          <w:rFonts w:cs="Times New Roman"/>
        </w:rPr>
        <w:t xml:space="preserve">25 апреля </w:t>
      </w:r>
      <w:r w:rsidR="00394883" w:rsidRPr="00B019C9">
        <w:rPr>
          <w:rFonts w:cs="Times New Roman"/>
          <w:color w:val="000000"/>
        </w:rPr>
        <w:t>2018 года № 114 «</w:t>
      </w:r>
      <w:r w:rsidR="008A71DB" w:rsidRPr="00B019C9"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8A71DB" w:rsidRPr="00B019C9" w:rsidRDefault="008A71DB" w:rsidP="008A71DB">
      <w:pPr>
        <w:jc w:val="both"/>
        <w:rPr>
          <w:rFonts w:ascii="Times New Roman" w:hAnsi="Times New Roman"/>
          <w:sz w:val="28"/>
          <w:szCs w:val="28"/>
        </w:rPr>
      </w:pPr>
    </w:p>
    <w:p w:rsidR="00A5578A" w:rsidRPr="00B019C9" w:rsidRDefault="00A5578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74" w:rsidRPr="00B019C9" w:rsidRDefault="009034A2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В</w:t>
      </w:r>
      <w:r w:rsidR="00A5578A" w:rsidRPr="00B019C9">
        <w:rPr>
          <w:rFonts w:ascii="Times New Roman" w:hAnsi="Times New Roman" w:cs="Times New Roman"/>
          <w:sz w:val="28"/>
          <w:szCs w:val="28"/>
        </w:rPr>
        <w:t xml:space="preserve"> целях актуализации правового акта устанавливающего</w:t>
      </w:r>
      <w:r w:rsidR="00C80CA7" w:rsidRPr="00B019C9">
        <w:rPr>
          <w:rFonts w:ascii="Times New Roman" w:hAnsi="Times New Roman" w:cs="Times New Roman"/>
          <w:sz w:val="28"/>
          <w:szCs w:val="28"/>
        </w:rPr>
        <w:t xml:space="preserve"> </w:t>
      </w:r>
      <w:r w:rsidRPr="00B019C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019C9">
        <w:rPr>
          <w:rFonts w:ascii="Times New Roman" w:hAnsi="Times New Roman" w:cs="Times New Roman"/>
          <w:sz w:val="28"/>
          <w:szCs w:val="28"/>
        </w:rPr>
        <w:t xml:space="preserve">применения дисциплинарных взысканий, предусмотренных </w:t>
      </w:r>
      <w:hyperlink r:id="rId7" w:anchor="/document/12152272/entry/1401" w:history="1">
        <w:r w:rsid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="00AC4374"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="00B019C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2152272/entry/15" w:history="1">
        <w:r w:rsidR="00AC4374"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B019C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2152272/entry/2710" w:history="1">
        <w:proofErr w:type="gramStart"/>
        <w:r w:rsidR="00AC4374"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27.1</w:t>
        </w:r>
      </w:hyperlink>
      <w:r w:rsidR="00AC4374" w:rsidRPr="00B019C9">
        <w:rPr>
          <w:rFonts w:ascii="Times New Roman" w:hAnsi="Times New Roman" w:cs="Times New Roman"/>
          <w:sz w:val="28"/>
          <w:szCs w:val="28"/>
        </w:rPr>
        <w:t>Федеральног</w:t>
      </w:r>
      <w:r w:rsidR="00B019C9">
        <w:rPr>
          <w:rFonts w:ascii="Times New Roman" w:hAnsi="Times New Roman" w:cs="Times New Roman"/>
          <w:sz w:val="28"/>
          <w:szCs w:val="28"/>
        </w:rPr>
        <w:t xml:space="preserve">о закона от 2 марта 2007 года N </w:t>
      </w:r>
      <w:r w:rsidR="00AC4374" w:rsidRPr="00B019C9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 по отношению к муници</w:t>
      </w:r>
      <w:r w:rsidR="00B019C9">
        <w:rPr>
          <w:rFonts w:ascii="Times New Roman" w:hAnsi="Times New Roman" w:cs="Times New Roman"/>
          <w:sz w:val="28"/>
          <w:szCs w:val="28"/>
        </w:rPr>
        <w:t xml:space="preserve">пальным служащим администрации </w:t>
      </w:r>
      <w:r w:rsidR="00AC4374" w:rsidRPr="00B019C9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 </w:t>
      </w:r>
      <w:r w:rsidRPr="00B01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AC4374"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едеральным законом</w:t>
        </w:r>
      </w:hyperlink>
      <w:r w:rsidRPr="00B019C9">
        <w:rPr>
          <w:rFonts w:ascii="Times New Roman" w:hAnsi="Times New Roman" w:cs="Times New Roman"/>
          <w:sz w:val="28"/>
          <w:szCs w:val="28"/>
        </w:rPr>
        <w:t xml:space="preserve"> от </w:t>
      </w:r>
      <w:r w:rsidR="00AC4374" w:rsidRPr="00B019C9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 и Законом Краснодарского края от 8 июня 2007 года № 1244-КЗ «О муниципальной службе в Краснодарском крае</w:t>
      </w:r>
      <w:proofErr w:type="gramEnd"/>
      <w:r w:rsidR="00AC4374" w:rsidRPr="00B019C9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="00AC4374" w:rsidRPr="00B019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4374" w:rsidRPr="00B019C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019C9">
        <w:rPr>
          <w:rFonts w:ascii="Times New Roman" w:hAnsi="Times New Roman" w:cs="Times New Roman"/>
          <w:sz w:val="28"/>
          <w:szCs w:val="28"/>
        </w:rPr>
        <w:t>:</w:t>
      </w:r>
    </w:p>
    <w:p w:rsidR="00AC4374" w:rsidRPr="00B019C9" w:rsidRDefault="00B50672" w:rsidP="00B019C9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9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C4374" w:rsidRPr="00B019C9">
        <w:rPr>
          <w:rFonts w:ascii="Times New Roman" w:hAnsi="Times New Roman" w:cs="Times New Roman"/>
          <w:sz w:val="28"/>
          <w:szCs w:val="28"/>
        </w:rPr>
        <w:t>в</w:t>
      </w:r>
      <w:r w:rsidRPr="00B019C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AC4374" w:rsidRPr="00B019C9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 от 25 апреля 2018 года № 114 «О порядке и сроках применения взысканий, предусмотренных статьями 14.1, 15, 27.1 Федерального закона от 2 марта 2007 года № 25-ФЗ «О муниципальной</w:t>
      </w:r>
      <w:r w:rsidR="00B019C9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 изложив пункты 6, 9 и 10 приложения в новой редакции:</w:t>
      </w:r>
      <w:proofErr w:type="gramEnd"/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«6. Взыскания, предусмотренные статьями 14.1,15, 27 Федерального закона от 2 марта 2007 года № 25-ФЗ «О муниципальной службе в Российской Федерации» применяются главой Киевского сельского поселения Крымского района (работодателем) на основании: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9C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произведенной должностными лицами кадровой службы администрации поселения, ответственными за профилактику коррупционных, проверку достоверности и полноты  сведений о расходах в отношении муниципального служащего, его супруги (супруга) и (или) несовершеннолетних детей, представляемых в соответствии с </w:t>
      </w:r>
      <w:hyperlink r:id="rId11" w:history="1">
        <w:r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AA6679">
        <w:rPr>
          <w:rFonts w:ascii="Times New Roman" w:hAnsi="Times New Roman" w:cs="Times New Roman"/>
          <w:sz w:val="28"/>
          <w:szCs w:val="28"/>
        </w:rPr>
        <w:t xml:space="preserve"> от 3 декабря 2012 года N </w:t>
      </w:r>
      <w:r w:rsidRPr="00B019C9">
        <w:rPr>
          <w:rFonts w:ascii="Times New Roman" w:hAnsi="Times New Roman" w:cs="Times New Roman"/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</w:t>
      </w:r>
      <w:r w:rsidRPr="00B019C9">
        <w:rPr>
          <w:rFonts w:ascii="Times New Roman" w:hAnsi="Times New Roman" w:cs="Times New Roman"/>
          <w:sz w:val="28"/>
          <w:szCs w:val="28"/>
        </w:rPr>
        <w:lastRenderedPageBreak/>
        <w:t>лиц их</w:t>
      </w:r>
      <w:proofErr w:type="gramEnd"/>
      <w:r w:rsidRPr="00B019C9">
        <w:rPr>
          <w:rFonts w:ascii="Times New Roman" w:hAnsi="Times New Roman" w:cs="Times New Roman"/>
          <w:sz w:val="28"/>
          <w:szCs w:val="28"/>
        </w:rPr>
        <w:t xml:space="preserve"> доходам", и иных правонарушений в администрации Киевского сельского поселения Крымского района;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интересов;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9C9">
        <w:rPr>
          <w:rFonts w:ascii="Times New Roman" w:hAnsi="Times New Roman" w:cs="Times New Roman"/>
          <w:sz w:val="28"/>
          <w:szCs w:val="28"/>
        </w:rPr>
        <w:t>При приме</w:t>
      </w:r>
      <w:r w:rsidR="00AA6679">
        <w:rPr>
          <w:rFonts w:ascii="Times New Roman" w:hAnsi="Times New Roman" w:cs="Times New Roman"/>
          <w:sz w:val="28"/>
          <w:szCs w:val="28"/>
        </w:rPr>
        <w:t xml:space="preserve">нении взысканий, предусмотренных </w:t>
      </w:r>
      <w:hyperlink r:id="rId12" w:anchor="/document/12152272/entry/1401" w:history="1">
        <w:r w:rsidR="00AA6679" w:rsidRPr="00B002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B002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="00AA6679" w:rsidRPr="00B00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/document/12152272/entry/15" w:history="1">
        <w:r w:rsidRPr="00B002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AA6679" w:rsidRPr="00B002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/document/12152272/entry/27" w:history="1">
        <w:r w:rsidRPr="00B002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A6679" w:rsidRPr="00B00255">
        <w:rPr>
          <w:rFonts w:ascii="Times New Roman" w:hAnsi="Times New Roman" w:cs="Times New Roman"/>
          <w:sz w:val="28"/>
          <w:szCs w:val="28"/>
        </w:rPr>
        <w:t xml:space="preserve"> </w:t>
      </w:r>
      <w:r w:rsidRPr="00B019C9">
        <w:rPr>
          <w:rFonts w:ascii="Times New Roman" w:hAnsi="Times New Roman" w:cs="Times New Roman"/>
          <w:sz w:val="28"/>
          <w:szCs w:val="28"/>
        </w:rPr>
        <w:t>Федеральног</w:t>
      </w:r>
      <w:r w:rsidR="00AA6679">
        <w:rPr>
          <w:rFonts w:ascii="Times New Roman" w:hAnsi="Times New Roman" w:cs="Times New Roman"/>
          <w:sz w:val="28"/>
          <w:szCs w:val="28"/>
        </w:rPr>
        <w:t xml:space="preserve">о закона от 2 марта 2007 года № </w:t>
      </w:r>
      <w:r w:rsidRPr="00B019C9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B019C9">
        <w:rPr>
          <w:rFonts w:ascii="Times New Roman" w:hAnsi="Times New Roman" w:cs="Times New Roman"/>
          <w:sz w:val="28"/>
          <w:szCs w:val="28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9C9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B019C9">
        <w:rPr>
          <w:rFonts w:ascii="Times New Roman" w:hAnsi="Times New Roman" w:cs="Times New Roman"/>
          <w:sz w:val="28"/>
          <w:szCs w:val="28"/>
        </w:rPr>
        <w:t xml:space="preserve"> основания применения взыс</w:t>
      </w:r>
      <w:r w:rsidR="00AA6679">
        <w:rPr>
          <w:rFonts w:ascii="Times New Roman" w:hAnsi="Times New Roman" w:cs="Times New Roman"/>
          <w:sz w:val="28"/>
          <w:szCs w:val="28"/>
        </w:rPr>
        <w:t xml:space="preserve">кания указывается часть 1 или 2 </w:t>
      </w:r>
      <w:hyperlink r:id="rId15" w:anchor="/document/12152272/entry/2710" w:history="1">
        <w:r w:rsidR="00AA66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27.1</w:t>
        </w:r>
      </w:hyperlink>
      <w:r w:rsidR="00AA6679">
        <w:rPr>
          <w:rFonts w:ascii="Times New Roman" w:hAnsi="Times New Roman" w:cs="Times New Roman"/>
          <w:sz w:val="28"/>
          <w:szCs w:val="28"/>
        </w:rPr>
        <w:t xml:space="preserve"> </w:t>
      </w:r>
      <w:r w:rsidRPr="00B019C9">
        <w:rPr>
          <w:rFonts w:ascii="Times New Roman" w:hAnsi="Times New Roman" w:cs="Times New Roman"/>
          <w:sz w:val="28"/>
          <w:szCs w:val="28"/>
        </w:rPr>
        <w:t>Федеральног</w:t>
      </w:r>
      <w:r w:rsidR="00AA6679">
        <w:rPr>
          <w:rFonts w:ascii="Times New Roman" w:hAnsi="Times New Roman" w:cs="Times New Roman"/>
          <w:sz w:val="28"/>
          <w:szCs w:val="28"/>
        </w:rPr>
        <w:t xml:space="preserve">о закона от 2 марта 2007 года № </w:t>
      </w:r>
      <w:r w:rsidRPr="00B019C9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Федерации".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9671A0" w:rsidRPr="00B019C9" w:rsidRDefault="00AA6679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Взыскания, предусмотренные </w:t>
      </w:r>
      <w:hyperlink r:id="rId16" w:anchor="/document/12152272/entry/140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="009671A0"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12152272/entry/15" w:history="1">
        <w:r w:rsidR="009671A0"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/document/12152272/entry/27" w:history="1">
        <w:r w:rsidR="009671A0"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019C9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2 марта 2007 года № </w:t>
      </w:r>
      <w:r w:rsidR="009671A0" w:rsidRPr="00B019C9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п</w:t>
      </w:r>
      <w:r w:rsidR="00AA6679">
        <w:rPr>
          <w:rFonts w:ascii="Times New Roman" w:hAnsi="Times New Roman" w:cs="Times New Roman"/>
          <w:sz w:val="28"/>
          <w:szCs w:val="28"/>
        </w:rPr>
        <w:t xml:space="preserve">редусмотренному пунктом 1 или 2 </w:t>
      </w:r>
      <w:hyperlink r:id="rId19" w:anchor="/document/12152272/entry/271" w:history="1">
        <w:r w:rsidRPr="00B019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27</w:t>
        </w:r>
      </w:hyperlink>
      <w:r w:rsidR="00AA6679">
        <w:rPr>
          <w:rFonts w:ascii="Times New Roman" w:hAnsi="Times New Roman" w:cs="Times New Roman"/>
          <w:sz w:val="28"/>
          <w:szCs w:val="28"/>
        </w:rPr>
        <w:t xml:space="preserve"> Федерального закона N </w:t>
      </w:r>
      <w:r w:rsidRPr="00B019C9">
        <w:rPr>
          <w:rFonts w:ascii="Times New Roman" w:hAnsi="Times New Roman" w:cs="Times New Roman"/>
          <w:sz w:val="28"/>
          <w:szCs w:val="28"/>
        </w:rPr>
        <w:t>25-ФЗ (подпункты 1 и 2 пункта 2 настоящего Положения), он считается не имеющим взыскания.</w:t>
      </w:r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lastRenderedPageBreak/>
        <w:t>10. Муниципальный служащий вправе обжаловать взыскание в порядке, установленном законодательством Российской Федерации</w:t>
      </w:r>
      <w:proofErr w:type="gramStart"/>
      <w:r w:rsidRPr="00B019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671A0" w:rsidRPr="00B019C9" w:rsidRDefault="009671A0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2. </w:t>
      </w:r>
      <w:r w:rsidRPr="00B019C9">
        <w:rPr>
          <w:rFonts w:ascii="Times New Roman" w:hAnsi="Times New Roman"/>
          <w:sz w:val="28"/>
          <w:szCs w:val="28"/>
        </w:rPr>
        <w:t>Главному специалисту администрации Киевского сельского поселения Крымского района З.А.</w:t>
      </w:r>
      <w:r w:rsidR="007616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019C9">
        <w:rPr>
          <w:rFonts w:ascii="Times New Roman" w:hAnsi="Times New Roman"/>
          <w:sz w:val="28"/>
          <w:szCs w:val="28"/>
        </w:rPr>
        <w:t>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9671A0" w:rsidRPr="00B019C9" w:rsidRDefault="009671A0" w:rsidP="009671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019C9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9671A0" w:rsidRPr="00B019C9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A0" w:rsidRPr="00B019C9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Глава Киевского сельского поселения</w:t>
      </w:r>
    </w:p>
    <w:p w:rsidR="00F17F2B" w:rsidRPr="00AA6679" w:rsidRDefault="009671A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Б.С.Шатун</w:t>
      </w:r>
    </w:p>
    <w:sectPr w:rsidR="00F17F2B" w:rsidRPr="00AA6679" w:rsidSect="0085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C1A32"/>
    <w:rsid w:val="00235A47"/>
    <w:rsid w:val="00270645"/>
    <w:rsid w:val="002A23D0"/>
    <w:rsid w:val="00322E0C"/>
    <w:rsid w:val="003478B3"/>
    <w:rsid w:val="00394883"/>
    <w:rsid w:val="004A5F7D"/>
    <w:rsid w:val="0056743B"/>
    <w:rsid w:val="005A6460"/>
    <w:rsid w:val="005D6109"/>
    <w:rsid w:val="00631485"/>
    <w:rsid w:val="0065640C"/>
    <w:rsid w:val="00761635"/>
    <w:rsid w:val="00816BC5"/>
    <w:rsid w:val="0085031F"/>
    <w:rsid w:val="008713A4"/>
    <w:rsid w:val="008817B2"/>
    <w:rsid w:val="008A71DB"/>
    <w:rsid w:val="008C4BA0"/>
    <w:rsid w:val="008F3109"/>
    <w:rsid w:val="009034A2"/>
    <w:rsid w:val="0092322B"/>
    <w:rsid w:val="00966AE8"/>
    <w:rsid w:val="009671A0"/>
    <w:rsid w:val="009E5721"/>
    <w:rsid w:val="00A103E7"/>
    <w:rsid w:val="00A5578A"/>
    <w:rsid w:val="00A96D0E"/>
    <w:rsid w:val="00AA6679"/>
    <w:rsid w:val="00AC2F4D"/>
    <w:rsid w:val="00AC4374"/>
    <w:rsid w:val="00B00255"/>
    <w:rsid w:val="00B019C9"/>
    <w:rsid w:val="00B50672"/>
    <w:rsid w:val="00C80CA7"/>
    <w:rsid w:val="00D023BB"/>
    <w:rsid w:val="00D10BBC"/>
    <w:rsid w:val="00D20BA2"/>
    <w:rsid w:val="00DA204E"/>
    <w:rsid w:val="00E11EB6"/>
    <w:rsid w:val="00F151AF"/>
    <w:rsid w:val="00F17F2B"/>
    <w:rsid w:val="00F44A3B"/>
    <w:rsid w:val="00F8136A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document?id=5870&amp;sub=0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15</cp:revision>
  <cp:lastPrinted>2018-06-18T08:25:00Z</cp:lastPrinted>
  <dcterms:created xsi:type="dcterms:W3CDTF">2018-06-21T13:18:00Z</dcterms:created>
  <dcterms:modified xsi:type="dcterms:W3CDTF">2018-08-31T05:02:00Z</dcterms:modified>
</cp:coreProperties>
</file>