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Pr="00185A53" w:rsidRDefault="00486479" w:rsidP="00B80C50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D16BB" w:rsidRPr="001C4F88" w:rsidRDefault="001169A1" w:rsidP="006D16BB">
      <w:pPr>
        <w:jc w:val="both"/>
      </w:pPr>
      <w:r>
        <w:t xml:space="preserve">  о</w:t>
      </w:r>
      <w:r w:rsidR="006D16BB" w:rsidRPr="001C4F88">
        <w:t>т</w:t>
      </w:r>
      <w:r>
        <w:t xml:space="preserve"> 16.04.2024г.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249</w:t>
      </w:r>
    </w:p>
    <w:p w:rsidR="006D16BB" w:rsidRDefault="006D16BB" w:rsidP="006D16BB">
      <w:pPr>
        <w:rPr>
          <w:sz w:val="28"/>
          <w:szCs w:val="28"/>
        </w:rPr>
      </w:pPr>
    </w:p>
    <w:p w:rsidR="00373572" w:rsidRPr="001C4F88" w:rsidRDefault="00373572" w:rsidP="006D16BB">
      <w:pPr>
        <w:rPr>
          <w:sz w:val="28"/>
          <w:szCs w:val="28"/>
        </w:rPr>
      </w:pPr>
    </w:p>
    <w:p w:rsidR="00373572" w:rsidRPr="00373572" w:rsidRDefault="00373572" w:rsidP="00373572">
      <w:pPr>
        <w:jc w:val="center"/>
        <w:rPr>
          <w:rFonts w:eastAsia="Calibri"/>
          <w:b/>
        </w:rPr>
      </w:pPr>
      <w:r w:rsidRPr="00373572">
        <w:rPr>
          <w:rFonts w:eastAsia="Calibri"/>
          <w:b/>
        </w:rPr>
        <w:t xml:space="preserve">О внесении изменений в решение </w:t>
      </w:r>
      <w:hyperlink r:id="rId10" w:history="1">
        <w:r w:rsidRPr="00373572">
          <w:rPr>
            <w:rFonts w:eastAsia="Calibri"/>
            <w:b/>
          </w:rPr>
          <w:t>Совета Киевского 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 сельского поселения Крымского района</w:t>
        </w:r>
      </w:hyperlink>
      <w:r w:rsidRPr="00373572">
        <w:rPr>
          <w:rFonts w:eastAsia="Calibri"/>
          <w:b/>
        </w:rPr>
        <w:t>»</w:t>
      </w:r>
    </w:p>
    <w:p w:rsidR="00373572" w:rsidRPr="00373572" w:rsidRDefault="00373572" w:rsidP="00373572">
      <w:pPr>
        <w:jc w:val="center"/>
        <w:rPr>
          <w:rFonts w:eastAsia="Lucida Sans Unicode"/>
          <w:b/>
        </w:rPr>
      </w:pPr>
    </w:p>
    <w:p w:rsidR="00373572" w:rsidRPr="00373572" w:rsidRDefault="00373572" w:rsidP="00373572">
      <w:pPr>
        <w:widowControl w:val="0"/>
        <w:suppressAutoHyphens/>
        <w:autoSpaceDN w:val="0"/>
        <w:textAlignment w:val="baseline"/>
        <w:rPr>
          <w:b/>
          <w:spacing w:val="-6"/>
          <w:lang w:eastAsia="en-US"/>
        </w:rPr>
      </w:pPr>
    </w:p>
    <w:p w:rsidR="00373572" w:rsidRPr="00373572" w:rsidRDefault="00373572" w:rsidP="00373572">
      <w:pPr>
        <w:ind w:firstLine="851"/>
        <w:jc w:val="both"/>
        <w:rPr>
          <w:rFonts w:eastAsia="Calibri"/>
          <w:lang w:eastAsia="en-US"/>
        </w:rPr>
      </w:pPr>
      <w:r w:rsidRPr="00373572">
        <w:rPr>
          <w:rFonts w:eastAsia="Calibri"/>
          <w:lang w:eastAsia="en-US"/>
        </w:rPr>
        <w:t xml:space="preserve">Руководствуюсь частью 5 статьи 51 </w:t>
      </w:r>
      <w:r w:rsidRPr="00373572">
        <w:rPr>
          <w:color w:val="22272F"/>
          <w:shd w:val="clear" w:color="auto" w:fill="FFFFFF"/>
        </w:rPr>
        <w:t>Федерального закона от 6 октября 2003 года № 131-ФЗ «Об общих принципах организации местного самоуправления в Российской Федерации», в</w:t>
      </w:r>
      <w:r w:rsidRPr="00373572">
        <w:rPr>
          <w:rFonts w:eastAsia="Calibri"/>
          <w:lang w:eastAsia="en-US"/>
        </w:rPr>
        <w:t xml:space="preserve"> целях актуализации регламентированного порядка, устанавливающего общие принципы владения, пользования и распоряжения имуществом, находящимся в муниципальной собственности Киевского  сельского поселения Крымского района в соответствие</w:t>
      </w:r>
      <w:r w:rsidRPr="00373572">
        <w:rPr>
          <w:color w:val="22272F"/>
          <w:shd w:val="clear" w:color="auto" w:fill="FFFFFF"/>
        </w:rPr>
        <w:t xml:space="preserve"> с действующим законодательством</w:t>
      </w:r>
      <w:r w:rsidRPr="00373572">
        <w:rPr>
          <w:rFonts w:eastAsia="Calibri"/>
          <w:lang w:eastAsia="en-US"/>
        </w:rPr>
        <w:t xml:space="preserve">, Совет Киевского  сельского поселения Крымского района, </w:t>
      </w:r>
      <w:proofErr w:type="gramStart"/>
      <w:r w:rsidRPr="00373572">
        <w:rPr>
          <w:rFonts w:eastAsia="Calibri"/>
          <w:lang w:eastAsia="en-US"/>
        </w:rPr>
        <w:t>р</w:t>
      </w:r>
      <w:proofErr w:type="gramEnd"/>
      <w:r w:rsidRPr="00373572">
        <w:rPr>
          <w:rFonts w:eastAsia="Calibri"/>
          <w:lang w:eastAsia="en-US"/>
        </w:rPr>
        <w:t xml:space="preserve"> е ш и л:</w:t>
      </w:r>
    </w:p>
    <w:p w:rsidR="00373572" w:rsidRPr="00373572" w:rsidRDefault="00373572" w:rsidP="00373572">
      <w:pPr>
        <w:ind w:firstLine="851"/>
        <w:jc w:val="both"/>
        <w:rPr>
          <w:rFonts w:eastAsia="Calibri"/>
          <w:lang w:eastAsia="en-US"/>
        </w:rPr>
      </w:pPr>
      <w:r w:rsidRPr="00373572">
        <w:rPr>
          <w:rFonts w:eastAsia="Calibri"/>
          <w:lang w:eastAsia="en-US"/>
        </w:rPr>
        <w:t xml:space="preserve">1. Внести изменения в решение </w:t>
      </w:r>
      <w:hyperlink r:id="rId11" w:history="1">
        <w:r w:rsidRPr="00373572">
          <w:rPr>
            <w:rFonts w:eastAsia="Calibri"/>
            <w:lang w:eastAsia="en-US"/>
          </w:rPr>
          <w:t>Совета Киевского 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 сельского поселения Крымского района</w:t>
        </w:r>
      </w:hyperlink>
      <w:r w:rsidRPr="00373572">
        <w:rPr>
          <w:rFonts w:eastAsia="Calibri"/>
          <w:lang w:eastAsia="en-US"/>
        </w:rPr>
        <w:t>» изложив пункт 2.1.4 приложения к решению в следующей редакции:</w:t>
      </w:r>
    </w:p>
    <w:p w:rsidR="00373572" w:rsidRPr="00373572" w:rsidRDefault="00373572" w:rsidP="00373572">
      <w:pPr>
        <w:ind w:firstLine="851"/>
        <w:jc w:val="both"/>
        <w:rPr>
          <w:rFonts w:eastAsia="Calibri"/>
          <w:lang w:eastAsia="en-US"/>
        </w:rPr>
      </w:pPr>
      <w:r w:rsidRPr="00373572">
        <w:rPr>
          <w:rFonts w:eastAsia="Calibri"/>
          <w:lang w:eastAsia="en-US"/>
        </w:rPr>
        <w:t xml:space="preserve">«2.1.4. </w:t>
      </w:r>
      <w:proofErr w:type="gramStart"/>
      <w:r w:rsidRPr="00373572">
        <w:rPr>
          <w:rFonts w:eastAsia="Calibri"/>
          <w:lang w:eastAsia="en-US"/>
        </w:rPr>
        <w:t>Учет муниципального имущества Киевского сельского поселения Крымского района</w:t>
      </w:r>
      <w:r w:rsidRPr="00373572">
        <w:rPr>
          <w:shd w:val="clear" w:color="auto" w:fill="FFFFFF"/>
        </w:rPr>
        <w:t xml:space="preserve">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имуществе, </w:t>
      </w:r>
      <w:r w:rsidRPr="00373572">
        <w:rPr>
          <w:rFonts w:eastAsia="Calibri"/>
          <w:lang w:eastAsia="en-US"/>
        </w:rPr>
        <w:t xml:space="preserve">осуществляется в соответствии с приказом Минфина России от </w:t>
      </w:r>
      <w:r w:rsidRPr="00373572">
        <w:rPr>
          <w:shd w:val="clear" w:color="auto" w:fill="FFFFFF"/>
        </w:rPr>
        <w:t>10 октября 2023 года № 163н «Об утверждении Порядка ведения органами местного самоуправления реестров муниципального имущества».».</w:t>
      </w:r>
      <w:r w:rsidRPr="00373572">
        <w:rPr>
          <w:rFonts w:eastAsia="Calibri"/>
          <w:lang w:eastAsia="en-US"/>
        </w:rPr>
        <w:t xml:space="preserve"> </w:t>
      </w:r>
      <w:proofErr w:type="gramEnd"/>
    </w:p>
    <w:p w:rsidR="00373572" w:rsidRPr="00373572" w:rsidRDefault="00373572" w:rsidP="00373572">
      <w:pPr>
        <w:ind w:firstLine="851"/>
        <w:jc w:val="both"/>
        <w:rPr>
          <w:rFonts w:eastAsia="Calibri"/>
          <w:lang w:eastAsia="en-US"/>
        </w:rPr>
      </w:pPr>
      <w:r w:rsidRPr="00373572">
        <w:rPr>
          <w:rFonts w:eastAsia="Calibri"/>
          <w:lang w:eastAsia="en-US"/>
        </w:rPr>
        <w:t>2. </w:t>
      </w:r>
      <w:r w:rsidRPr="00373572">
        <w:rPr>
          <w:rFonts w:eastAsia="Calibri"/>
        </w:rPr>
        <w:t xml:space="preserve">Решение Совета </w:t>
      </w:r>
      <w:hyperlink r:id="rId12" w:history="1">
        <w:r w:rsidRPr="00373572">
          <w:rPr>
            <w:rFonts w:eastAsia="Calibri"/>
          </w:rPr>
          <w:t>Киевского  сельского поселения Крымского района от 29 сентября 2022 года № 160 «О внесении изменения в решение Совета Киевского сельского 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 сельского поселения Крымского района</w:t>
        </w:r>
      </w:hyperlink>
      <w:r w:rsidRPr="00373572">
        <w:rPr>
          <w:rFonts w:eastAsia="Calibri"/>
        </w:rPr>
        <w:t>» признать утратившим силу.</w:t>
      </w:r>
      <w:r w:rsidRPr="001C070D">
        <w:rPr>
          <w:color w:val="FF0000"/>
        </w:rPr>
        <w:t xml:space="preserve"> </w:t>
      </w:r>
      <w:bookmarkStart w:id="0" w:name="_GoBack"/>
      <w:bookmarkEnd w:id="0"/>
    </w:p>
    <w:p w:rsidR="00373572" w:rsidRPr="00373572" w:rsidRDefault="00373572" w:rsidP="00373572">
      <w:pPr>
        <w:ind w:firstLine="851"/>
        <w:jc w:val="both"/>
        <w:rPr>
          <w:rFonts w:eastAsia="Calibri"/>
          <w:lang w:eastAsia="en-US"/>
        </w:rPr>
      </w:pPr>
      <w:r w:rsidRPr="00373572">
        <w:rPr>
          <w:rFonts w:eastAsia="Calibri"/>
          <w:lang w:eastAsia="en-US"/>
        </w:rPr>
        <w:t>3. 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73572" w:rsidRPr="00373572" w:rsidRDefault="00373572" w:rsidP="00373572">
      <w:pPr>
        <w:ind w:firstLine="851"/>
        <w:jc w:val="both"/>
        <w:rPr>
          <w:rFonts w:eastAsia="Calibri"/>
          <w:lang w:eastAsia="en-US"/>
        </w:rPr>
      </w:pPr>
      <w:r w:rsidRPr="00373572">
        <w:rPr>
          <w:rFonts w:eastAsia="Calibri"/>
          <w:lang w:eastAsia="en-US"/>
        </w:rPr>
        <w:t xml:space="preserve">4. Решение вступает </w:t>
      </w:r>
      <w:r w:rsidRPr="00373572">
        <w:rPr>
          <w:lang w:eastAsia="en-US"/>
        </w:rPr>
        <w:t>в силу после официального обнародования.</w:t>
      </w:r>
    </w:p>
    <w:p w:rsidR="00B80C50" w:rsidRPr="00373572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B80C50" w:rsidRPr="00373572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373572">
        <w:t xml:space="preserve">Председатель Совета </w:t>
      </w:r>
    </w:p>
    <w:p w:rsidR="00B80C50" w:rsidRPr="00373572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373572">
        <w:t xml:space="preserve">Киевского сельского поселения </w:t>
      </w:r>
    </w:p>
    <w:p w:rsidR="00B80C50" w:rsidRPr="00373572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373572">
        <w:t xml:space="preserve">Крымского района </w:t>
      </w:r>
      <w:r w:rsidRPr="00373572">
        <w:tab/>
      </w:r>
      <w:r w:rsidRPr="00373572">
        <w:tab/>
      </w:r>
      <w:r w:rsidRPr="00373572">
        <w:tab/>
      </w:r>
      <w:r w:rsidRPr="00373572">
        <w:tab/>
      </w:r>
      <w:r w:rsidRPr="00373572">
        <w:tab/>
      </w:r>
      <w:r w:rsidRPr="00373572">
        <w:tab/>
      </w:r>
      <w:proofErr w:type="spellStart"/>
      <w:r w:rsidRPr="00373572">
        <w:t>С.А.Отрощенко</w:t>
      </w:r>
      <w:proofErr w:type="spellEnd"/>
    </w:p>
    <w:p w:rsidR="00B13161" w:rsidRPr="00373572" w:rsidRDefault="00B13161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B80C50" w:rsidRPr="00373572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373572">
        <w:t xml:space="preserve">Глава Киевского сельского поселения </w:t>
      </w:r>
    </w:p>
    <w:p w:rsidR="00ED6E54" w:rsidRPr="00373572" w:rsidRDefault="00B80C50" w:rsidP="00373572">
      <w:pPr>
        <w:widowControl w:val="0"/>
        <w:autoSpaceDE w:val="0"/>
        <w:autoSpaceDN w:val="0"/>
        <w:adjustRightInd w:val="0"/>
        <w:ind w:firstLine="851"/>
        <w:jc w:val="both"/>
      </w:pPr>
      <w:r w:rsidRPr="00373572">
        <w:t xml:space="preserve">Крымского района </w:t>
      </w:r>
      <w:r w:rsidRPr="00373572">
        <w:tab/>
      </w:r>
      <w:r w:rsidRPr="00373572">
        <w:tab/>
      </w:r>
      <w:r w:rsidRPr="00373572">
        <w:tab/>
      </w:r>
      <w:r w:rsidRPr="00373572">
        <w:tab/>
      </w:r>
      <w:r w:rsidRPr="00373572">
        <w:tab/>
      </w:r>
      <w:r w:rsidRPr="00373572">
        <w:tab/>
        <w:t>Б.С.Шатун</w:t>
      </w:r>
    </w:p>
    <w:sectPr w:rsidR="00ED6E54" w:rsidRPr="00373572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DC" w:rsidRDefault="004D08DC" w:rsidP="00D66C6F">
      <w:r>
        <w:separator/>
      </w:r>
    </w:p>
  </w:endnote>
  <w:endnote w:type="continuationSeparator" w:id="0">
    <w:p w:rsidR="004D08DC" w:rsidRDefault="004D08DC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DC" w:rsidRDefault="004D08DC" w:rsidP="00D66C6F">
      <w:r>
        <w:separator/>
      </w:r>
    </w:p>
  </w:footnote>
  <w:footnote w:type="continuationSeparator" w:id="0">
    <w:p w:rsidR="004D08DC" w:rsidRDefault="004D08DC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79C7"/>
    <w:rsid w:val="000D02A2"/>
    <w:rsid w:val="000E2056"/>
    <w:rsid w:val="000F314C"/>
    <w:rsid w:val="0010226D"/>
    <w:rsid w:val="00106D19"/>
    <w:rsid w:val="00107983"/>
    <w:rsid w:val="00111235"/>
    <w:rsid w:val="00114042"/>
    <w:rsid w:val="001169A1"/>
    <w:rsid w:val="00122BB8"/>
    <w:rsid w:val="001359CB"/>
    <w:rsid w:val="0019097D"/>
    <w:rsid w:val="001A4845"/>
    <w:rsid w:val="001C070D"/>
    <w:rsid w:val="001C4F88"/>
    <w:rsid w:val="001D1271"/>
    <w:rsid w:val="001E566C"/>
    <w:rsid w:val="002310DE"/>
    <w:rsid w:val="002517A9"/>
    <w:rsid w:val="002708C1"/>
    <w:rsid w:val="00273FDE"/>
    <w:rsid w:val="00290750"/>
    <w:rsid w:val="00291352"/>
    <w:rsid w:val="00296916"/>
    <w:rsid w:val="002C7D59"/>
    <w:rsid w:val="002D4309"/>
    <w:rsid w:val="002D712C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572"/>
    <w:rsid w:val="00373A95"/>
    <w:rsid w:val="0039037E"/>
    <w:rsid w:val="003914AD"/>
    <w:rsid w:val="003A5F5C"/>
    <w:rsid w:val="003B453B"/>
    <w:rsid w:val="003B4D6F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D08DC"/>
    <w:rsid w:val="004E5CE7"/>
    <w:rsid w:val="004F1739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9E3"/>
    <w:rsid w:val="005E00C1"/>
    <w:rsid w:val="005E6DA2"/>
    <w:rsid w:val="006112CE"/>
    <w:rsid w:val="00621804"/>
    <w:rsid w:val="00624350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84D43"/>
    <w:rsid w:val="00992165"/>
    <w:rsid w:val="009952A6"/>
    <w:rsid w:val="009A0885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D40436"/>
    <w:rsid w:val="00D42509"/>
    <w:rsid w:val="00D47821"/>
    <w:rsid w:val="00D478BB"/>
    <w:rsid w:val="00D565A5"/>
    <w:rsid w:val="00D600AA"/>
    <w:rsid w:val="00D60923"/>
    <w:rsid w:val="00D66C6F"/>
    <w:rsid w:val="00D917F7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21CA7"/>
    <w:rsid w:val="00F23515"/>
    <w:rsid w:val="00F24F52"/>
    <w:rsid w:val="00F51001"/>
    <w:rsid w:val="00F510D7"/>
    <w:rsid w:val="00F70903"/>
    <w:rsid w:val="00F728BC"/>
    <w:rsid w:val="00F74849"/>
    <w:rsid w:val="00F9646F"/>
    <w:rsid w:val="00FA281E"/>
    <w:rsid w:val="00FB0CB8"/>
    <w:rsid w:val="00FB1F7A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7658804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76588040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17658804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9EA8-75F8-4964-85B6-84CBFC1A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2024-03-26T05:01:00Z</cp:lastPrinted>
  <dcterms:created xsi:type="dcterms:W3CDTF">2023-12-06T08:20:00Z</dcterms:created>
  <dcterms:modified xsi:type="dcterms:W3CDTF">2024-10-17T13:03:00Z</dcterms:modified>
</cp:coreProperties>
</file>