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8A" w:rsidRPr="005B688A" w:rsidRDefault="005B688A" w:rsidP="005B688A">
      <w:pPr>
        <w:widowControl w:val="0"/>
        <w:spacing w:line="319" w:lineRule="exact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5B688A">
        <w:rPr>
          <w:b/>
          <w:bCs/>
          <w:color w:val="000000"/>
          <w:sz w:val="28"/>
          <w:szCs w:val="28"/>
        </w:rPr>
        <w:t>СОВЕТ</w:t>
      </w:r>
    </w:p>
    <w:p w:rsidR="005B688A" w:rsidRPr="005B688A" w:rsidRDefault="005B688A" w:rsidP="005B688A">
      <w:pPr>
        <w:widowControl w:val="0"/>
        <w:spacing w:line="319" w:lineRule="exact"/>
        <w:jc w:val="center"/>
        <w:rPr>
          <w:b/>
          <w:bCs/>
          <w:color w:val="000000"/>
          <w:sz w:val="28"/>
          <w:szCs w:val="28"/>
        </w:rPr>
      </w:pPr>
      <w:r w:rsidRPr="005B688A">
        <w:rPr>
          <w:b/>
          <w:bCs/>
          <w:color w:val="000000"/>
          <w:sz w:val="28"/>
          <w:szCs w:val="28"/>
        </w:rPr>
        <w:t xml:space="preserve"> КИЕВСКОГО СЕЛЬСКОГО ПОСЕЛЕНИЯ</w:t>
      </w:r>
    </w:p>
    <w:p w:rsidR="005B688A" w:rsidRDefault="005B688A" w:rsidP="005B688A">
      <w:pPr>
        <w:widowControl w:val="0"/>
        <w:spacing w:line="319" w:lineRule="exact"/>
        <w:jc w:val="center"/>
        <w:rPr>
          <w:b/>
          <w:bCs/>
          <w:color w:val="000000"/>
          <w:sz w:val="28"/>
          <w:szCs w:val="28"/>
        </w:rPr>
      </w:pPr>
      <w:r w:rsidRPr="005B688A">
        <w:rPr>
          <w:b/>
          <w:bCs/>
          <w:color w:val="000000"/>
          <w:sz w:val="28"/>
          <w:szCs w:val="28"/>
        </w:rPr>
        <w:t>КРЫМСКОГО РАЙОНА</w:t>
      </w:r>
    </w:p>
    <w:p w:rsidR="00751D5C" w:rsidRPr="005B688A" w:rsidRDefault="00751D5C" w:rsidP="005B688A">
      <w:pPr>
        <w:widowControl w:val="0"/>
        <w:spacing w:line="319" w:lineRule="exact"/>
        <w:jc w:val="center"/>
        <w:rPr>
          <w:b/>
          <w:bCs/>
          <w:color w:val="000000"/>
          <w:sz w:val="28"/>
          <w:szCs w:val="28"/>
        </w:rPr>
      </w:pPr>
    </w:p>
    <w:p w:rsidR="005B688A" w:rsidRPr="005B688A" w:rsidRDefault="005B688A" w:rsidP="00090E9A">
      <w:pPr>
        <w:keepNext/>
        <w:keepLines/>
        <w:widowControl w:val="0"/>
        <w:ind w:left="3920"/>
        <w:outlineLvl w:val="1"/>
        <w:rPr>
          <w:b/>
          <w:bCs/>
          <w:color w:val="000000"/>
          <w:sz w:val="32"/>
          <w:szCs w:val="32"/>
        </w:rPr>
      </w:pPr>
      <w:bookmarkStart w:id="1" w:name="bookmark0"/>
      <w:r w:rsidRPr="005B688A">
        <w:rPr>
          <w:b/>
          <w:bCs/>
          <w:color w:val="000000"/>
          <w:sz w:val="32"/>
          <w:szCs w:val="32"/>
        </w:rPr>
        <w:t xml:space="preserve">РЕШЕНИЕ </w:t>
      </w:r>
      <w:bookmarkEnd w:id="1"/>
    </w:p>
    <w:p w:rsidR="005B688A" w:rsidRPr="005B688A" w:rsidRDefault="00970750" w:rsidP="005B688A">
      <w:pPr>
        <w:widowControl w:val="0"/>
        <w:tabs>
          <w:tab w:val="center" w:pos="8708"/>
        </w:tabs>
        <w:spacing w:line="270" w:lineRule="exact"/>
        <w:ind w:left="20"/>
        <w:jc w:val="both"/>
        <w:rPr>
          <w:color w:val="000000"/>
        </w:rPr>
      </w:pPr>
      <w:r>
        <w:rPr>
          <w:color w:val="000000"/>
        </w:rPr>
        <w:t xml:space="preserve">от  </w:t>
      </w:r>
      <w:r w:rsidR="000F0876">
        <w:rPr>
          <w:color w:val="000000"/>
        </w:rPr>
        <w:t>24</w:t>
      </w:r>
      <w:r w:rsidR="002F42E1">
        <w:rPr>
          <w:color w:val="000000"/>
        </w:rPr>
        <w:t>.05</w:t>
      </w:r>
      <w:r w:rsidR="00EE4F58">
        <w:rPr>
          <w:color w:val="000000"/>
        </w:rPr>
        <w:t>.2024г.</w:t>
      </w:r>
      <w:r w:rsidR="00EE4F58">
        <w:rPr>
          <w:color w:val="000000"/>
        </w:rPr>
        <w:tab/>
        <w:t xml:space="preserve">№ </w:t>
      </w:r>
      <w:r w:rsidR="002F42E1">
        <w:rPr>
          <w:color w:val="000000"/>
        </w:rPr>
        <w:t>259</w:t>
      </w:r>
    </w:p>
    <w:p w:rsidR="005F79B8" w:rsidRPr="005B688A" w:rsidRDefault="005B688A" w:rsidP="00090E9A">
      <w:pPr>
        <w:widowControl w:val="0"/>
        <w:spacing w:after="248" w:line="230" w:lineRule="exact"/>
        <w:jc w:val="center"/>
        <w:rPr>
          <w:color w:val="000000"/>
        </w:rPr>
      </w:pPr>
      <w:r w:rsidRPr="005B688A">
        <w:rPr>
          <w:color w:val="000000"/>
        </w:rPr>
        <w:t>село Киевское</w:t>
      </w:r>
    </w:p>
    <w:p w:rsidR="005F79B8" w:rsidRPr="00090E9A" w:rsidRDefault="00861936" w:rsidP="00861936">
      <w:pPr>
        <w:jc w:val="center"/>
        <w:rPr>
          <w:b/>
          <w:sz w:val="26"/>
          <w:szCs w:val="26"/>
        </w:rPr>
      </w:pPr>
      <w:r w:rsidRPr="00090E9A">
        <w:rPr>
          <w:b/>
          <w:sz w:val="26"/>
          <w:szCs w:val="26"/>
        </w:rPr>
        <w:t>О внесении изменений в решение Совета Киевского сельского поселения Кры</w:t>
      </w:r>
      <w:r w:rsidRPr="00090E9A">
        <w:rPr>
          <w:b/>
          <w:sz w:val="26"/>
          <w:szCs w:val="26"/>
        </w:rPr>
        <w:t>м</w:t>
      </w:r>
      <w:r w:rsidR="00F8047A">
        <w:rPr>
          <w:b/>
          <w:sz w:val="26"/>
          <w:szCs w:val="26"/>
        </w:rPr>
        <w:t xml:space="preserve">ского района» от 22 декабря </w:t>
      </w:r>
      <w:r w:rsidRPr="00090E9A">
        <w:rPr>
          <w:b/>
          <w:sz w:val="26"/>
          <w:szCs w:val="26"/>
        </w:rPr>
        <w:t>2021г</w:t>
      </w:r>
      <w:r w:rsidR="00E32B98" w:rsidRPr="00090E9A">
        <w:rPr>
          <w:b/>
          <w:sz w:val="26"/>
          <w:szCs w:val="26"/>
        </w:rPr>
        <w:t>ода</w:t>
      </w:r>
      <w:r w:rsidR="00F8047A">
        <w:rPr>
          <w:b/>
          <w:sz w:val="26"/>
          <w:szCs w:val="26"/>
        </w:rPr>
        <w:t xml:space="preserve"> №130</w:t>
      </w:r>
      <w:r w:rsidRPr="00090E9A">
        <w:rPr>
          <w:b/>
          <w:sz w:val="26"/>
          <w:szCs w:val="26"/>
        </w:rPr>
        <w:t xml:space="preserve"> «</w:t>
      </w:r>
      <w:r w:rsidR="005F79B8" w:rsidRPr="00090E9A">
        <w:rPr>
          <w:b/>
          <w:sz w:val="26"/>
          <w:szCs w:val="26"/>
        </w:rPr>
        <w:t>Об утверждении Положения об оплате труда выборных должностных лиц местного самоуправления, осущест</w:t>
      </w:r>
      <w:r w:rsidR="005F79B8" w:rsidRPr="00090E9A">
        <w:rPr>
          <w:b/>
          <w:sz w:val="26"/>
          <w:szCs w:val="26"/>
        </w:rPr>
        <w:t>в</w:t>
      </w:r>
      <w:r w:rsidR="005F79B8" w:rsidRPr="00090E9A">
        <w:rPr>
          <w:b/>
          <w:sz w:val="26"/>
          <w:szCs w:val="26"/>
        </w:rPr>
        <w:t>ляющих свои полномочия на постоянной основе, муниципальных служащих, р</w:t>
      </w:r>
      <w:r w:rsidR="005F79B8" w:rsidRPr="00090E9A">
        <w:rPr>
          <w:b/>
          <w:sz w:val="26"/>
          <w:szCs w:val="26"/>
        </w:rPr>
        <w:t>а</w:t>
      </w:r>
      <w:r w:rsidR="005F79B8" w:rsidRPr="00090E9A">
        <w:rPr>
          <w:b/>
          <w:sz w:val="26"/>
          <w:szCs w:val="26"/>
        </w:rPr>
        <w:t>ботников органов местного самоуправления, занимающих должности, не отн</w:t>
      </w:r>
      <w:r w:rsidR="005F79B8" w:rsidRPr="00090E9A">
        <w:rPr>
          <w:b/>
          <w:sz w:val="26"/>
          <w:szCs w:val="26"/>
        </w:rPr>
        <w:t>е</w:t>
      </w:r>
      <w:r w:rsidR="005F79B8" w:rsidRPr="00090E9A">
        <w:rPr>
          <w:b/>
          <w:sz w:val="26"/>
          <w:szCs w:val="26"/>
        </w:rPr>
        <w:t>сенные к выборным муниципальным должностям и должностям муниципал</w:t>
      </w:r>
      <w:r w:rsidR="005F79B8" w:rsidRPr="00090E9A">
        <w:rPr>
          <w:b/>
          <w:sz w:val="26"/>
          <w:szCs w:val="26"/>
        </w:rPr>
        <w:t>ь</w:t>
      </w:r>
      <w:r w:rsidR="005F79B8" w:rsidRPr="00090E9A">
        <w:rPr>
          <w:b/>
          <w:sz w:val="26"/>
          <w:szCs w:val="26"/>
        </w:rPr>
        <w:t>ной службы</w:t>
      </w:r>
      <w:r w:rsidRPr="00090E9A">
        <w:rPr>
          <w:b/>
          <w:sz w:val="26"/>
          <w:szCs w:val="26"/>
        </w:rPr>
        <w:t>»</w:t>
      </w:r>
    </w:p>
    <w:p w:rsidR="005F79B8" w:rsidRPr="005F79B8" w:rsidRDefault="005F79B8" w:rsidP="005F79B8">
      <w:pPr>
        <w:rPr>
          <w:b/>
          <w:sz w:val="28"/>
          <w:szCs w:val="28"/>
        </w:rPr>
      </w:pPr>
    </w:p>
    <w:p w:rsidR="00EE4F58" w:rsidRPr="00090E9A" w:rsidRDefault="00EE4F58" w:rsidP="00EE4F5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90E9A">
        <w:rPr>
          <w:color w:val="000000"/>
          <w:sz w:val="26"/>
          <w:szCs w:val="26"/>
        </w:rPr>
        <w:t>В соответствии с Трудовым кодексом Российской Федерации, Федеральным законом от 2 марта 2007 г. № 25-ФЗ «О муниципальной службе в Российской Фед</w:t>
      </w:r>
      <w:r w:rsidRPr="00090E9A">
        <w:rPr>
          <w:color w:val="000000"/>
          <w:sz w:val="26"/>
          <w:szCs w:val="26"/>
        </w:rPr>
        <w:t>е</w:t>
      </w:r>
      <w:r w:rsidRPr="00090E9A">
        <w:rPr>
          <w:color w:val="000000"/>
          <w:sz w:val="26"/>
          <w:szCs w:val="26"/>
        </w:rPr>
        <w:t>рации», Законом Краснодарского края от 8 июня 2007 г.  №1244-КЗ «О муниципал</w:t>
      </w:r>
      <w:r w:rsidRPr="00090E9A">
        <w:rPr>
          <w:color w:val="000000"/>
          <w:sz w:val="26"/>
          <w:szCs w:val="26"/>
        </w:rPr>
        <w:t>ь</w:t>
      </w:r>
      <w:r w:rsidRPr="00090E9A">
        <w:rPr>
          <w:color w:val="000000"/>
          <w:sz w:val="26"/>
          <w:szCs w:val="26"/>
        </w:rPr>
        <w:t>ной службе в Краснодарском крае», Законом Краснодарского края от 3 ноября 2021 г. № 4570-КЗ «О внесении изменений в отдельные законодательные акты Краснода</w:t>
      </w:r>
      <w:r w:rsidRPr="00090E9A">
        <w:rPr>
          <w:color w:val="000000"/>
          <w:sz w:val="26"/>
          <w:szCs w:val="26"/>
        </w:rPr>
        <w:t>р</w:t>
      </w:r>
      <w:r w:rsidRPr="00090E9A">
        <w:rPr>
          <w:color w:val="000000"/>
          <w:sz w:val="26"/>
          <w:szCs w:val="26"/>
        </w:rPr>
        <w:t>ского края»,  в целях обеспечения социальных г</w:t>
      </w:r>
      <w:r w:rsidRPr="00090E9A">
        <w:rPr>
          <w:color w:val="000000"/>
          <w:sz w:val="26"/>
          <w:szCs w:val="26"/>
        </w:rPr>
        <w:t>а</w:t>
      </w:r>
      <w:r w:rsidRPr="00090E9A">
        <w:rPr>
          <w:color w:val="000000"/>
          <w:sz w:val="26"/>
          <w:szCs w:val="26"/>
        </w:rPr>
        <w:t>рантий и упорядочения оплаты труда муниципальных служащих органов мес</w:t>
      </w:r>
      <w:r w:rsidRPr="00090E9A">
        <w:rPr>
          <w:color w:val="000000"/>
          <w:sz w:val="26"/>
          <w:szCs w:val="26"/>
        </w:rPr>
        <w:t>т</w:t>
      </w:r>
      <w:r w:rsidRPr="00090E9A">
        <w:rPr>
          <w:color w:val="000000"/>
          <w:sz w:val="26"/>
          <w:szCs w:val="26"/>
        </w:rPr>
        <w:t>ного самоуправления Киевского сельского поселения Крымского района, Совет Киевского сельского поселения Крымского ра</w:t>
      </w:r>
      <w:r w:rsidRPr="00090E9A">
        <w:rPr>
          <w:color w:val="000000"/>
          <w:sz w:val="26"/>
          <w:szCs w:val="26"/>
        </w:rPr>
        <w:t>й</w:t>
      </w:r>
      <w:r w:rsidRPr="00090E9A">
        <w:rPr>
          <w:color w:val="000000"/>
          <w:sz w:val="26"/>
          <w:szCs w:val="26"/>
        </w:rPr>
        <w:t>она р е ш и л:</w:t>
      </w:r>
    </w:p>
    <w:p w:rsidR="005F79B8" w:rsidRPr="00090E9A" w:rsidRDefault="00E32B98" w:rsidP="00E32B98">
      <w:pPr>
        <w:jc w:val="both"/>
        <w:rPr>
          <w:sz w:val="26"/>
          <w:szCs w:val="26"/>
        </w:rPr>
      </w:pPr>
      <w:r w:rsidRPr="00090E9A">
        <w:rPr>
          <w:sz w:val="26"/>
          <w:szCs w:val="26"/>
        </w:rPr>
        <w:t xml:space="preserve">          </w:t>
      </w:r>
      <w:r w:rsidR="005F79B8" w:rsidRPr="00090E9A">
        <w:rPr>
          <w:sz w:val="26"/>
          <w:szCs w:val="26"/>
        </w:rPr>
        <w:t xml:space="preserve">1. </w:t>
      </w:r>
      <w:r w:rsidR="00861936" w:rsidRPr="00090E9A">
        <w:rPr>
          <w:sz w:val="26"/>
          <w:szCs w:val="26"/>
        </w:rPr>
        <w:t xml:space="preserve">Внести изменения в </w:t>
      </w:r>
      <w:r w:rsidRPr="00090E9A">
        <w:rPr>
          <w:sz w:val="26"/>
          <w:szCs w:val="26"/>
        </w:rPr>
        <w:t>Решение Совета Киевского сельского поселения Кры</w:t>
      </w:r>
      <w:r w:rsidRPr="00090E9A">
        <w:rPr>
          <w:sz w:val="26"/>
          <w:szCs w:val="26"/>
        </w:rPr>
        <w:t>м</w:t>
      </w:r>
      <w:r w:rsidRPr="00090E9A">
        <w:rPr>
          <w:sz w:val="26"/>
          <w:szCs w:val="26"/>
        </w:rPr>
        <w:t>ского района от 22 декабря 2021 года № 130 «Об утверждении Положения об оплате труда выборных должностных лиц местного самоуправления, ос</w:t>
      </w:r>
      <w:r w:rsidRPr="00090E9A">
        <w:rPr>
          <w:sz w:val="26"/>
          <w:szCs w:val="26"/>
        </w:rPr>
        <w:t>у</w:t>
      </w:r>
      <w:r w:rsidRPr="00090E9A">
        <w:rPr>
          <w:sz w:val="26"/>
          <w:szCs w:val="26"/>
        </w:rPr>
        <w:t>ществляющих свои полномочия на постоянной основе, муниципальных служ</w:t>
      </w:r>
      <w:r w:rsidRPr="00090E9A">
        <w:rPr>
          <w:sz w:val="26"/>
          <w:szCs w:val="26"/>
        </w:rPr>
        <w:t>а</w:t>
      </w:r>
      <w:r w:rsidRPr="00090E9A">
        <w:rPr>
          <w:sz w:val="26"/>
          <w:szCs w:val="26"/>
        </w:rPr>
        <w:t>щих, работников органов местного самоуправления, занимающих должности, не отнесенные к выборным м</w:t>
      </w:r>
      <w:r w:rsidRPr="00090E9A">
        <w:rPr>
          <w:sz w:val="26"/>
          <w:szCs w:val="26"/>
        </w:rPr>
        <w:t>у</w:t>
      </w:r>
      <w:r w:rsidRPr="00090E9A">
        <w:rPr>
          <w:sz w:val="26"/>
          <w:szCs w:val="26"/>
        </w:rPr>
        <w:t xml:space="preserve">ниципальным должностям и должностям муниципальной службы» в </w:t>
      </w:r>
      <w:r w:rsidR="00861936" w:rsidRPr="00090E9A">
        <w:rPr>
          <w:sz w:val="26"/>
          <w:szCs w:val="26"/>
        </w:rPr>
        <w:t>приложения 2,3,4</w:t>
      </w:r>
      <w:bookmarkStart w:id="2" w:name="sub_2"/>
      <w:r w:rsidR="00861936" w:rsidRPr="00090E9A">
        <w:rPr>
          <w:sz w:val="26"/>
          <w:szCs w:val="26"/>
        </w:rPr>
        <w:t xml:space="preserve"> и у</w:t>
      </w:r>
      <w:r w:rsidR="005F79B8" w:rsidRPr="00090E9A">
        <w:rPr>
          <w:sz w:val="26"/>
          <w:szCs w:val="26"/>
        </w:rPr>
        <w:t>становить разм</w:t>
      </w:r>
      <w:r w:rsidR="005F79B8" w:rsidRPr="00090E9A">
        <w:rPr>
          <w:sz w:val="26"/>
          <w:szCs w:val="26"/>
        </w:rPr>
        <w:t>е</w:t>
      </w:r>
      <w:r w:rsidR="005F79B8" w:rsidRPr="00090E9A">
        <w:rPr>
          <w:sz w:val="26"/>
          <w:szCs w:val="26"/>
        </w:rPr>
        <w:t>ры:</w:t>
      </w:r>
    </w:p>
    <w:p w:rsidR="005F79B8" w:rsidRPr="00090E9A" w:rsidRDefault="005F79B8" w:rsidP="005F79B8">
      <w:pPr>
        <w:ind w:firstLine="851"/>
        <w:jc w:val="both"/>
        <w:rPr>
          <w:sz w:val="26"/>
          <w:szCs w:val="26"/>
        </w:rPr>
      </w:pPr>
      <w:bookmarkStart w:id="3" w:name="sub_21"/>
      <w:bookmarkEnd w:id="2"/>
      <w:r w:rsidRPr="00090E9A">
        <w:rPr>
          <w:sz w:val="26"/>
          <w:szCs w:val="26"/>
        </w:rPr>
        <w:t>1) должностного оклада и дополнительных выплат лиц, замещающих мун</w:t>
      </w:r>
      <w:r w:rsidRPr="00090E9A">
        <w:rPr>
          <w:sz w:val="26"/>
          <w:szCs w:val="26"/>
        </w:rPr>
        <w:t>и</w:t>
      </w:r>
      <w:r w:rsidRPr="00090E9A">
        <w:rPr>
          <w:sz w:val="26"/>
          <w:szCs w:val="26"/>
        </w:rPr>
        <w:t>ципал</w:t>
      </w:r>
      <w:r w:rsidRPr="00090E9A">
        <w:rPr>
          <w:sz w:val="26"/>
          <w:szCs w:val="26"/>
        </w:rPr>
        <w:t>ь</w:t>
      </w:r>
      <w:r w:rsidR="00E32B98" w:rsidRPr="00090E9A">
        <w:rPr>
          <w:sz w:val="26"/>
          <w:szCs w:val="26"/>
        </w:rPr>
        <w:t>ные должности (приложение №2</w:t>
      </w:r>
      <w:r w:rsidRPr="00090E9A">
        <w:rPr>
          <w:sz w:val="26"/>
          <w:szCs w:val="26"/>
        </w:rPr>
        <w:t>)</w:t>
      </w:r>
      <w:hyperlink w:anchor="sub_2000" w:history="1"/>
      <w:r w:rsidRPr="00090E9A">
        <w:rPr>
          <w:sz w:val="26"/>
          <w:szCs w:val="26"/>
        </w:rPr>
        <w:t>;</w:t>
      </w:r>
    </w:p>
    <w:p w:rsidR="005F79B8" w:rsidRPr="00090E9A" w:rsidRDefault="005F79B8" w:rsidP="005F79B8">
      <w:pPr>
        <w:ind w:firstLine="851"/>
        <w:jc w:val="both"/>
        <w:rPr>
          <w:sz w:val="26"/>
          <w:szCs w:val="26"/>
        </w:rPr>
      </w:pPr>
      <w:bookmarkStart w:id="4" w:name="sub_33"/>
      <w:bookmarkEnd w:id="3"/>
      <w:r w:rsidRPr="00090E9A">
        <w:rPr>
          <w:sz w:val="26"/>
          <w:szCs w:val="26"/>
        </w:rPr>
        <w:t>2) должностных окладов и ежемесячного денежного поощрения муниципал</w:t>
      </w:r>
      <w:r w:rsidRPr="00090E9A">
        <w:rPr>
          <w:sz w:val="26"/>
          <w:szCs w:val="26"/>
        </w:rPr>
        <w:t>ь</w:t>
      </w:r>
      <w:r w:rsidRPr="00090E9A">
        <w:rPr>
          <w:sz w:val="26"/>
          <w:szCs w:val="26"/>
        </w:rPr>
        <w:t>ных служ</w:t>
      </w:r>
      <w:r w:rsidR="00E32B98" w:rsidRPr="00090E9A">
        <w:rPr>
          <w:sz w:val="26"/>
          <w:szCs w:val="26"/>
        </w:rPr>
        <w:t>ащих (приложение №3</w:t>
      </w:r>
      <w:r w:rsidRPr="00090E9A">
        <w:rPr>
          <w:sz w:val="26"/>
          <w:szCs w:val="26"/>
        </w:rPr>
        <w:t>);</w:t>
      </w:r>
    </w:p>
    <w:p w:rsidR="005F79B8" w:rsidRPr="00090E9A" w:rsidRDefault="005F79B8" w:rsidP="005F79B8">
      <w:pPr>
        <w:ind w:firstLine="851"/>
        <w:jc w:val="both"/>
        <w:rPr>
          <w:sz w:val="26"/>
          <w:szCs w:val="26"/>
        </w:rPr>
      </w:pPr>
      <w:bookmarkStart w:id="5" w:name="sub_23"/>
      <w:bookmarkEnd w:id="4"/>
      <w:r w:rsidRPr="00090E9A">
        <w:rPr>
          <w:sz w:val="26"/>
          <w:szCs w:val="26"/>
        </w:rPr>
        <w:t>3) окладов за классные чины муниципальных служащих (приложение №</w:t>
      </w:r>
      <w:r w:rsidR="00E32B98" w:rsidRPr="00090E9A">
        <w:rPr>
          <w:sz w:val="26"/>
          <w:szCs w:val="26"/>
        </w:rPr>
        <w:t>4</w:t>
      </w:r>
      <w:hyperlink w:anchor="sub_4000" w:history="1"/>
      <w:r w:rsidRPr="00090E9A">
        <w:rPr>
          <w:sz w:val="26"/>
          <w:szCs w:val="26"/>
        </w:rPr>
        <w:t>)</w:t>
      </w:r>
      <w:bookmarkStart w:id="6" w:name="sub_24"/>
      <w:bookmarkEnd w:id="5"/>
      <w:r w:rsidRPr="00090E9A">
        <w:rPr>
          <w:sz w:val="26"/>
          <w:szCs w:val="26"/>
        </w:rPr>
        <w:t>.</w:t>
      </w:r>
    </w:p>
    <w:bookmarkEnd w:id="6"/>
    <w:p w:rsidR="006D3A47" w:rsidRPr="00090E9A" w:rsidRDefault="006D3A47" w:rsidP="006D3A47">
      <w:pPr>
        <w:suppressAutoHyphens/>
        <w:ind w:firstLine="851"/>
        <w:jc w:val="both"/>
        <w:rPr>
          <w:sz w:val="26"/>
          <w:szCs w:val="26"/>
        </w:rPr>
      </w:pPr>
      <w:r w:rsidRPr="00090E9A">
        <w:rPr>
          <w:sz w:val="26"/>
          <w:szCs w:val="26"/>
        </w:rPr>
        <w:t>2. Решение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6D3A47" w:rsidRPr="00090E9A" w:rsidRDefault="006D3A47" w:rsidP="006D3A47">
      <w:pPr>
        <w:suppressAutoHyphens/>
        <w:ind w:firstLine="851"/>
        <w:jc w:val="both"/>
        <w:rPr>
          <w:sz w:val="26"/>
          <w:szCs w:val="26"/>
        </w:rPr>
      </w:pPr>
      <w:r w:rsidRPr="00090E9A">
        <w:rPr>
          <w:sz w:val="26"/>
          <w:szCs w:val="26"/>
        </w:rPr>
        <w:t>3. Решение вступает в силу после официального обнародования и распространяется на правоотношения, возникшие с 1 мая 2024 года.</w:t>
      </w:r>
    </w:p>
    <w:p w:rsidR="005F79B8" w:rsidRPr="00090E9A" w:rsidRDefault="005F79B8" w:rsidP="009B3883">
      <w:pPr>
        <w:jc w:val="both"/>
        <w:rPr>
          <w:sz w:val="26"/>
          <w:szCs w:val="26"/>
        </w:rPr>
      </w:pPr>
    </w:p>
    <w:p w:rsidR="00A63638" w:rsidRPr="00090E9A" w:rsidRDefault="00A63638" w:rsidP="00A63638">
      <w:pPr>
        <w:jc w:val="both"/>
        <w:rPr>
          <w:sz w:val="26"/>
          <w:szCs w:val="26"/>
        </w:rPr>
      </w:pPr>
      <w:r w:rsidRPr="00090E9A">
        <w:rPr>
          <w:sz w:val="26"/>
          <w:szCs w:val="26"/>
        </w:rPr>
        <w:t xml:space="preserve">Председатель Совета </w:t>
      </w:r>
    </w:p>
    <w:p w:rsidR="00A63638" w:rsidRPr="00090E9A" w:rsidRDefault="00A63638" w:rsidP="00A63638">
      <w:pPr>
        <w:jc w:val="both"/>
        <w:rPr>
          <w:sz w:val="26"/>
          <w:szCs w:val="26"/>
        </w:rPr>
      </w:pPr>
      <w:r w:rsidRPr="00090E9A">
        <w:rPr>
          <w:sz w:val="26"/>
          <w:szCs w:val="26"/>
        </w:rPr>
        <w:t xml:space="preserve">Киевского сельского поселения </w:t>
      </w:r>
    </w:p>
    <w:p w:rsidR="005F79B8" w:rsidRPr="00090E9A" w:rsidRDefault="00A63638" w:rsidP="00A63638">
      <w:pPr>
        <w:jc w:val="both"/>
        <w:rPr>
          <w:sz w:val="26"/>
          <w:szCs w:val="26"/>
        </w:rPr>
      </w:pPr>
      <w:r w:rsidRPr="00090E9A">
        <w:rPr>
          <w:sz w:val="26"/>
          <w:szCs w:val="26"/>
        </w:rPr>
        <w:t xml:space="preserve">Крымского района                                                                </w:t>
      </w:r>
      <w:r w:rsidR="009D62BE" w:rsidRPr="00090E9A">
        <w:rPr>
          <w:sz w:val="26"/>
          <w:szCs w:val="26"/>
        </w:rPr>
        <w:t xml:space="preserve">     </w:t>
      </w:r>
      <w:r w:rsidRPr="00090E9A">
        <w:rPr>
          <w:sz w:val="26"/>
          <w:szCs w:val="26"/>
        </w:rPr>
        <w:t>С.А.Отрощенко</w:t>
      </w:r>
    </w:p>
    <w:p w:rsidR="00A63638" w:rsidRPr="00090E9A" w:rsidRDefault="00A63638" w:rsidP="00A63638">
      <w:pPr>
        <w:jc w:val="both"/>
        <w:rPr>
          <w:sz w:val="26"/>
          <w:szCs w:val="26"/>
        </w:rPr>
      </w:pPr>
      <w:r w:rsidRPr="00090E9A">
        <w:rPr>
          <w:sz w:val="26"/>
          <w:szCs w:val="26"/>
        </w:rPr>
        <w:t xml:space="preserve">Глава Киевского сельского поселения </w:t>
      </w:r>
    </w:p>
    <w:p w:rsidR="008D419F" w:rsidRPr="00090E9A" w:rsidRDefault="00A63638" w:rsidP="00880423">
      <w:pPr>
        <w:jc w:val="both"/>
        <w:rPr>
          <w:sz w:val="26"/>
          <w:szCs w:val="26"/>
        </w:rPr>
      </w:pPr>
      <w:r w:rsidRPr="00090E9A">
        <w:rPr>
          <w:sz w:val="26"/>
          <w:szCs w:val="26"/>
        </w:rPr>
        <w:lastRenderedPageBreak/>
        <w:t xml:space="preserve">Крымского района                                                                 </w:t>
      </w:r>
      <w:r w:rsidR="009D62BE" w:rsidRPr="00090E9A">
        <w:rPr>
          <w:sz w:val="26"/>
          <w:szCs w:val="26"/>
        </w:rPr>
        <w:t xml:space="preserve">    </w:t>
      </w:r>
      <w:r w:rsidR="00DA6420" w:rsidRPr="00090E9A">
        <w:rPr>
          <w:sz w:val="26"/>
          <w:szCs w:val="26"/>
        </w:rPr>
        <w:t>Б.С.Шатун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6E6CE4" w:rsidRPr="00090E9A" w:rsidTr="006972BE">
        <w:tc>
          <w:tcPr>
            <w:tcW w:w="4644" w:type="dxa"/>
            <w:shd w:val="clear" w:color="auto" w:fill="auto"/>
          </w:tcPr>
          <w:p w:rsidR="006E6CE4" w:rsidRPr="00090E9A" w:rsidRDefault="006E6CE4" w:rsidP="00C76FFD">
            <w:pPr>
              <w:jc w:val="both"/>
            </w:pPr>
            <w:bookmarkStart w:id="7" w:name="sub_214"/>
          </w:p>
        </w:tc>
        <w:tc>
          <w:tcPr>
            <w:tcW w:w="5210" w:type="dxa"/>
            <w:shd w:val="clear" w:color="auto" w:fill="auto"/>
          </w:tcPr>
          <w:p w:rsidR="006E6CE4" w:rsidRPr="00090E9A" w:rsidRDefault="006E6CE4" w:rsidP="00F81F91">
            <w:pPr>
              <w:jc w:val="right"/>
            </w:pPr>
            <w:r w:rsidRPr="00090E9A">
              <w:t>Прило</w:t>
            </w:r>
            <w:r w:rsidR="00696B42" w:rsidRPr="00090E9A">
              <w:t>жение №1</w:t>
            </w:r>
          </w:p>
          <w:p w:rsidR="006E6CE4" w:rsidRPr="00090E9A" w:rsidRDefault="006E6CE4" w:rsidP="00F81F91">
            <w:pPr>
              <w:jc w:val="right"/>
            </w:pPr>
            <w:r w:rsidRPr="00090E9A">
              <w:t>к решению Совета Киевского сельск</w:t>
            </w:r>
            <w:r w:rsidRPr="00090E9A">
              <w:t>о</w:t>
            </w:r>
            <w:r w:rsidRPr="00090E9A">
              <w:t>го</w:t>
            </w:r>
          </w:p>
          <w:p w:rsidR="006E6CE4" w:rsidRPr="00090E9A" w:rsidRDefault="006E6CE4" w:rsidP="00F81F91">
            <w:pPr>
              <w:jc w:val="right"/>
            </w:pPr>
            <w:r w:rsidRPr="00090E9A">
              <w:t xml:space="preserve"> п</w:t>
            </w:r>
            <w:r w:rsidRPr="00090E9A">
              <w:t>о</w:t>
            </w:r>
            <w:r w:rsidRPr="00090E9A">
              <w:t>селения Крымского района</w:t>
            </w:r>
          </w:p>
          <w:p w:rsidR="006E6CE4" w:rsidRPr="00090E9A" w:rsidRDefault="008F7662" w:rsidP="00970750">
            <w:pPr>
              <w:jc w:val="right"/>
            </w:pPr>
            <w:r w:rsidRPr="00090E9A">
              <w:t xml:space="preserve">от </w:t>
            </w:r>
            <w:r w:rsidR="000F0876">
              <w:t>24</w:t>
            </w:r>
            <w:r w:rsidR="00AB41B6" w:rsidRPr="00090E9A">
              <w:t>.05</w:t>
            </w:r>
            <w:r w:rsidRPr="00090E9A">
              <w:t>.2024</w:t>
            </w:r>
            <w:r w:rsidR="00753CEB" w:rsidRPr="00090E9A">
              <w:t>г. №</w:t>
            </w:r>
            <w:r w:rsidR="00AB41B6" w:rsidRPr="00090E9A">
              <w:t xml:space="preserve"> 259</w:t>
            </w:r>
            <w:r w:rsidR="00753CEB" w:rsidRPr="00090E9A">
              <w:t xml:space="preserve"> </w:t>
            </w:r>
          </w:p>
          <w:p w:rsidR="00696B42" w:rsidRPr="00090E9A" w:rsidRDefault="00696B42" w:rsidP="00970750">
            <w:pPr>
              <w:jc w:val="right"/>
            </w:pPr>
          </w:p>
          <w:p w:rsidR="00696B42" w:rsidRPr="00090E9A" w:rsidRDefault="00090E9A" w:rsidP="00696B42">
            <w:pPr>
              <w:jc w:val="right"/>
            </w:pPr>
            <w:r w:rsidRPr="00090E9A">
              <w:t>«</w:t>
            </w:r>
            <w:r w:rsidR="00696B42" w:rsidRPr="00090E9A">
              <w:t>Приложение №2</w:t>
            </w:r>
          </w:p>
          <w:p w:rsidR="00696B42" w:rsidRPr="00090E9A" w:rsidRDefault="00696B42" w:rsidP="00696B42">
            <w:pPr>
              <w:jc w:val="right"/>
            </w:pPr>
            <w:r w:rsidRPr="00090E9A">
              <w:t>к решению Совета Киевского сельск</w:t>
            </w:r>
            <w:r w:rsidRPr="00090E9A">
              <w:t>о</w:t>
            </w:r>
            <w:r w:rsidRPr="00090E9A">
              <w:t>го</w:t>
            </w:r>
          </w:p>
          <w:p w:rsidR="00696B42" w:rsidRPr="00090E9A" w:rsidRDefault="00696B42" w:rsidP="00696B42">
            <w:pPr>
              <w:jc w:val="right"/>
            </w:pPr>
            <w:r w:rsidRPr="00090E9A">
              <w:t xml:space="preserve"> п</w:t>
            </w:r>
            <w:r w:rsidRPr="00090E9A">
              <w:t>о</w:t>
            </w:r>
            <w:r w:rsidRPr="00090E9A">
              <w:t>селения Крымского района</w:t>
            </w:r>
          </w:p>
          <w:p w:rsidR="00696B42" w:rsidRPr="00090E9A" w:rsidRDefault="00696B42" w:rsidP="00696B42">
            <w:pPr>
              <w:jc w:val="right"/>
            </w:pPr>
            <w:r w:rsidRPr="00090E9A">
              <w:t>от 22.12.2021г. № 130</w:t>
            </w:r>
          </w:p>
          <w:p w:rsidR="00696B42" w:rsidRPr="00090E9A" w:rsidRDefault="00696B42" w:rsidP="00970750">
            <w:pPr>
              <w:jc w:val="right"/>
            </w:pPr>
          </w:p>
        </w:tc>
      </w:tr>
    </w:tbl>
    <w:p w:rsidR="006972BE" w:rsidRPr="00090E9A" w:rsidRDefault="006972BE" w:rsidP="006E6CE4">
      <w:pPr>
        <w:jc w:val="both"/>
      </w:pPr>
    </w:p>
    <w:p w:rsidR="006E6CE4" w:rsidRPr="00090E9A" w:rsidRDefault="006E6CE4" w:rsidP="00B374AE">
      <w:pPr>
        <w:jc w:val="center"/>
        <w:rPr>
          <w:b/>
        </w:rPr>
      </w:pPr>
      <w:r w:rsidRPr="00090E9A">
        <w:rPr>
          <w:b/>
        </w:rPr>
        <w:t>Размеры</w:t>
      </w:r>
      <w:r w:rsidRPr="00090E9A">
        <w:rPr>
          <w:b/>
        </w:rPr>
        <w:br/>
        <w:t>должностных окладов и дополнительных выплат лиц,</w:t>
      </w:r>
      <w:r w:rsidRPr="00090E9A">
        <w:rPr>
          <w:b/>
        </w:rPr>
        <w:br/>
        <w:t>замещающих муниципальные должности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2"/>
        <w:gridCol w:w="1668"/>
        <w:gridCol w:w="1690"/>
        <w:gridCol w:w="4677"/>
      </w:tblGrid>
      <w:tr w:rsidR="00881256" w:rsidRPr="00090E9A" w:rsidTr="00881256">
        <w:tc>
          <w:tcPr>
            <w:tcW w:w="1712" w:type="dxa"/>
          </w:tcPr>
          <w:p w:rsidR="00881256" w:rsidRPr="00090E9A" w:rsidRDefault="00881256" w:rsidP="00BD702A">
            <w:pPr>
              <w:suppressAutoHyphens/>
              <w:overflowPunct w:val="0"/>
              <w:jc w:val="center"/>
              <w:textAlignment w:val="baseline"/>
              <w:rPr>
                <w:kern w:val="3"/>
              </w:rPr>
            </w:pPr>
            <w:r w:rsidRPr="00090E9A">
              <w:rPr>
                <w:kern w:val="3"/>
              </w:rPr>
              <w:t>Наименование</w:t>
            </w:r>
          </w:p>
          <w:p w:rsidR="00881256" w:rsidRPr="00090E9A" w:rsidRDefault="00881256" w:rsidP="00BD702A">
            <w:pPr>
              <w:suppressAutoHyphens/>
              <w:overflowPunct w:val="0"/>
              <w:jc w:val="center"/>
              <w:textAlignment w:val="baseline"/>
              <w:rPr>
                <w:kern w:val="3"/>
              </w:rPr>
            </w:pPr>
            <w:r w:rsidRPr="00090E9A">
              <w:rPr>
                <w:kern w:val="3"/>
              </w:rPr>
              <w:t>должности</w:t>
            </w:r>
          </w:p>
        </w:tc>
        <w:tc>
          <w:tcPr>
            <w:tcW w:w="1668" w:type="dxa"/>
          </w:tcPr>
          <w:p w:rsidR="00881256" w:rsidRPr="00090E9A" w:rsidRDefault="00881256" w:rsidP="00BD702A">
            <w:pPr>
              <w:suppressAutoHyphens/>
              <w:overflowPunct w:val="0"/>
              <w:jc w:val="center"/>
              <w:textAlignment w:val="baseline"/>
              <w:rPr>
                <w:kern w:val="3"/>
              </w:rPr>
            </w:pPr>
            <w:r w:rsidRPr="00090E9A">
              <w:rPr>
                <w:kern w:val="3"/>
              </w:rPr>
              <w:t>Размер месячного должностного оклада</w:t>
            </w:r>
          </w:p>
          <w:p w:rsidR="00881256" w:rsidRPr="00090E9A" w:rsidRDefault="00881256" w:rsidP="00BD702A">
            <w:pPr>
              <w:suppressAutoHyphens/>
              <w:overflowPunct w:val="0"/>
              <w:jc w:val="center"/>
              <w:textAlignment w:val="baseline"/>
              <w:rPr>
                <w:kern w:val="3"/>
              </w:rPr>
            </w:pPr>
            <w:r w:rsidRPr="00090E9A">
              <w:rPr>
                <w:kern w:val="3"/>
              </w:rPr>
              <w:t>(рублей в месяц)</w:t>
            </w:r>
          </w:p>
        </w:tc>
        <w:tc>
          <w:tcPr>
            <w:tcW w:w="1690" w:type="dxa"/>
          </w:tcPr>
          <w:p w:rsidR="00881256" w:rsidRPr="00090E9A" w:rsidRDefault="00881256" w:rsidP="00BD702A">
            <w:pPr>
              <w:suppressAutoHyphens/>
              <w:overflowPunct w:val="0"/>
              <w:jc w:val="center"/>
              <w:textAlignment w:val="baseline"/>
              <w:rPr>
                <w:kern w:val="3"/>
              </w:rPr>
            </w:pPr>
            <w:r w:rsidRPr="00090E9A">
              <w:rPr>
                <w:kern w:val="3"/>
              </w:rPr>
              <w:t>Ежемесячное</w:t>
            </w:r>
          </w:p>
          <w:p w:rsidR="00881256" w:rsidRPr="00090E9A" w:rsidRDefault="00881256" w:rsidP="00BD702A">
            <w:pPr>
              <w:suppressAutoHyphens/>
              <w:overflowPunct w:val="0"/>
              <w:jc w:val="center"/>
              <w:textAlignment w:val="baseline"/>
              <w:rPr>
                <w:kern w:val="3"/>
              </w:rPr>
            </w:pPr>
            <w:r w:rsidRPr="00090E9A">
              <w:rPr>
                <w:kern w:val="3"/>
              </w:rPr>
              <w:t xml:space="preserve">денежное поощрение </w:t>
            </w:r>
          </w:p>
          <w:p w:rsidR="00881256" w:rsidRPr="00090E9A" w:rsidRDefault="00881256" w:rsidP="00BD702A">
            <w:pPr>
              <w:suppressAutoHyphens/>
              <w:overflowPunct w:val="0"/>
              <w:jc w:val="center"/>
              <w:textAlignment w:val="baseline"/>
              <w:rPr>
                <w:kern w:val="3"/>
              </w:rPr>
            </w:pPr>
            <w:r w:rsidRPr="00090E9A">
              <w:rPr>
                <w:kern w:val="3"/>
              </w:rPr>
              <w:t>(количество должностных окладов)</w:t>
            </w:r>
          </w:p>
        </w:tc>
        <w:tc>
          <w:tcPr>
            <w:tcW w:w="4677" w:type="dxa"/>
          </w:tcPr>
          <w:p w:rsidR="00881256" w:rsidRPr="00090E9A" w:rsidRDefault="00881256" w:rsidP="00BD702A">
            <w:pPr>
              <w:suppressAutoHyphens/>
              <w:overflowPunct w:val="0"/>
              <w:jc w:val="center"/>
              <w:textAlignment w:val="baseline"/>
              <w:rPr>
                <w:kern w:val="3"/>
              </w:rPr>
            </w:pPr>
            <w:r w:rsidRPr="00090E9A">
              <w:rPr>
                <w:color w:val="22272F"/>
                <w:kern w:val="3"/>
              </w:rPr>
              <w:t xml:space="preserve">Единовременное денежное вознаграждение </w:t>
            </w:r>
            <w:r w:rsidRPr="00090E9A">
              <w:rPr>
                <w:color w:val="22272F"/>
                <w:kern w:val="3"/>
                <w:shd w:val="clear" w:color="auto" w:fill="FFFFFF"/>
              </w:rPr>
              <w:t>за выполнение особо важных и сложных заданий</w:t>
            </w:r>
          </w:p>
        </w:tc>
      </w:tr>
      <w:tr w:rsidR="00881256" w:rsidRPr="00090E9A" w:rsidTr="00881256">
        <w:tc>
          <w:tcPr>
            <w:tcW w:w="1712" w:type="dxa"/>
          </w:tcPr>
          <w:p w:rsidR="00881256" w:rsidRPr="00090E9A" w:rsidRDefault="00881256" w:rsidP="00BD702A">
            <w:pPr>
              <w:suppressAutoHyphens/>
              <w:overflowPunct w:val="0"/>
              <w:jc w:val="center"/>
              <w:textAlignment w:val="baseline"/>
              <w:rPr>
                <w:kern w:val="3"/>
              </w:rPr>
            </w:pPr>
            <w:r w:rsidRPr="00090E9A">
              <w:rPr>
                <w:kern w:val="3"/>
              </w:rPr>
              <w:t>Глава</w:t>
            </w:r>
          </w:p>
        </w:tc>
        <w:tc>
          <w:tcPr>
            <w:tcW w:w="1668" w:type="dxa"/>
          </w:tcPr>
          <w:p w:rsidR="00881256" w:rsidRPr="00090E9A" w:rsidRDefault="000349E1" w:rsidP="00BD702A">
            <w:pPr>
              <w:suppressAutoHyphens/>
              <w:overflowPunct w:val="0"/>
              <w:jc w:val="center"/>
              <w:textAlignment w:val="baseline"/>
              <w:rPr>
                <w:kern w:val="3"/>
              </w:rPr>
            </w:pPr>
            <w:r w:rsidRPr="00090E9A">
              <w:rPr>
                <w:kern w:val="3"/>
              </w:rPr>
              <w:t>9733,0</w:t>
            </w:r>
          </w:p>
        </w:tc>
        <w:tc>
          <w:tcPr>
            <w:tcW w:w="1690" w:type="dxa"/>
          </w:tcPr>
          <w:p w:rsidR="00881256" w:rsidRPr="00090E9A" w:rsidRDefault="00881256" w:rsidP="00BD702A">
            <w:pPr>
              <w:suppressAutoHyphens/>
              <w:overflowPunct w:val="0"/>
              <w:jc w:val="center"/>
              <w:textAlignment w:val="baseline"/>
              <w:rPr>
                <w:kern w:val="3"/>
              </w:rPr>
            </w:pPr>
            <w:r w:rsidRPr="00090E9A">
              <w:rPr>
                <w:kern w:val="3"/>
              </w:rPr>
              <w:t>6,5</w:t>
            </w:r>
          </w:p>
        </w:tc>
        <w:tc>
          <w:tcPr>
            <w:tcW w:w="4677" w:type="dxa"/>
          </w:tcPr>
          <w:p w:rsidR="00881256" w:rsidRPr="00090E9A" w:rsidRDefault="00881256" w:rsidP="00BD702A">
            <w:pPr>
              <w:suppressAutoHyphens/>
              <w:jc w:val="center"/>
              <w:rPr>
                <w:color w:val="22272F"/>
                <w:shd w:val="clear" w:color="auto" w:fill="FFFFFF"/>
              </w:rPr>
            </w:pPr>
            <w:r w:rsidRPr="00090E9A">
              <w:rPr>
                <w:color w:val="22272F"/>
                <w:shd w:val="clear" w:color="auto" w:fill="FFFFFF"/>
              </w:rPr>
              <w:t>(максимальный размер не ограничивается в пределах средств фонда оплаты труда);</w:t>
            </w:r>
          </w:p>
          <w:p w:rsidR="00881256" w:rsidRPr="00090E9A" w:rsidRDefault="00881256" w:rsidP="00BD702A">
            <w:pPr>
              <w:suppressAutoHyphens/>
              <w:jc w:val="center"/>
              <w:rPr>
                <w:color w:val="22272F"/>
                <w:shd w:val="clear" w:color="auto" w:fill="FFFFFF"/>
              </w:rPr>
            </w:pPr>
            <w:r w:rsidRPr="00090E9A">
              <w:rPr>
                <w:color w:val="22272F"/>
                <w:shd w:val="clear" w:color="auto" w:fill="FFFFFF"/>
              </w:rPr>
              <w:t xml:space="preserve">Решение о выплате </w:t>
            </w:r>
            <w:r w:rsidRPr="00090E9A">
              <w:rPr>
                <w:color w:val="22272F"/>
              </w:rPr>
              <w:t>единовременного денежного вознаграждения, п</w:t>
            </w:r>
            <w:r w:rsidRPr="00090E9A">
              <w:rPr>
                <w:color w:val="22272F"/>
                <w:shd w:val="clear" w:color="auto" w:fill="FFFFFF"/>
              </w:rPr>
              <w:t>ринимается Советом муниципального образования и оформляется решением представительного органа.</w:t>
            </w:r>
          </w:p>
          <w:p w:rsidR="00881256" w:rsidRPr="00090E9A" w:rsidRDefault="00881256" w:rsidP="00BD702A">
            <w:pPr>
              <w:suppressAutoHyphens/>
              <w:ind w:hanging="16"/>
              <w:jc w:val="center"/>
              <w:rPr>
                <w:strike/>
              </w:rPr>
            </w:pPr>
            <w:r w:rsidRPr="00090E9A">
              <w:rPr>
                <w:color w:val="22272F"/>
              </w:rPr>
              <w:t>Основные показатели, учитываемыми при выплате единовременного денежного вознаграждения поощрения,  установлены пунктом 2.1 приложения № 1 настоящего решения</w:t>
            </w:r>
          </w:p>
        </w:tc>
      </w:tr>
    </w:tbl>
    <w:p w:rsidR="009B3883" w:rsidRPr="00090E9A" w:rsidRDefault="009B3883" w:rsidP="006E6CE4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493"/>
      </w:tblGrid>
      <w:tr w:rsidR="006E6CE4" w:rsidRPr="00090E9A" w:rsidTr="00D4150D">
        <w:tc>
          <w:tcPr>
            <w:tcW w:w="4361" w:type="dxa"/>
            <w:shd w:val="clear" w:color="auto" w:fill="auto"/>
          </w:tcPr>
          <w:p w:rsidR="006E6CE4" w:rsidRPr="00090E9A" w:rsidRDefault="006E6CE4" w:rsidP="00C76FFD">
            <w:pPr>
              <w:jc w:val="both"/>
            </w:pPr>
          </w:p>
        </w:tc>
        <w:tc>
          <w:tcPr>
            <w:tcW w:w="5493" w:type="dxa"/>
            <w:shd w:val="clear" w:color="auto" w:fill="auto"/>
          </w:tcPr>
          <w:p w:rsidR="006E6CE4" w:rsidRPr="00090E9A" w:rsidRDefault="006E6CE4" w:rsidP="00F81F91">
            <w:pPr>
              <w:jc w:val="right"/>
            </w:pPr>
            <w:r w:rsidRPr="00090E9A">
              <w:t>Приложение №</w:t>
            </w:r>
            <w:r w:rsidR="000F56FA" w:rsidRPr="00090E9A">
              <w:rPr>
                <w:lang w:val="en-US"/>
              </w:rPr>
              <w:t xml:space="preserve"> </w:t>
            </w:r>
            <w:r w:rsidR="003C6EA2" w:rsidRPr="00090E9A">
              <w:t>2</w:t>
            </w:r>
          </w:p>
          <w:p w:rsidR="006E6CE4" w:rsidRPr="00090E9A" w:rsidRDefault="006E6CE4" w:rsidP="00F81F91">
            <w:pPr>
              <w:jc w:val="right"/>
            </w:pPr>
            <w:r w:rsidRPr="00090E9A">
              <w:t>к решению Совета Киевского сельск</w:t>
            </w:r>
            <w:r w:rsidRPr="00090E9A">
              <w:t>о</w:t>
            </w:r>
            <w:r w:rsidRPr="00090E9A">
              <w:t>го</w:t>
            </w:r>
          </w:p>
          <w:p w:rsidR="006E6CE4" w:rsidRPr="00090E9A" w:rsidRDefault="006E6CE4" w:rsidP="00F81F91">
            <w:pPr>
              <w:jc w:val="right"/>
            </w:pPr>
            <w:r w:rsidRPr="00090E9A">
              <w:t xml:space="preserve"> п</w:t>
            </w:r>
            <w:r w:rsidRPr="00090E9A">
              <w:t>о</w:t>
            </w:r>
            <w:r w:rsidRPr="00090E9A">
              <w:t>селения Крымского района</w:t>
            </w:r>
          </w:p>
          <w:p w:rsidR="006E6CE4" w:rsidRPr="00090E9A" w:rsidRDefault="00720C64" w:rsidP="00F81F91">
            <w:pPr>
              <w:jc w:val="right"/>
            </w:pPr>
            <w:r w:rsidRPr="00090E9A">
              <w:t xml:space="preserve">от </w:t>
            </w:r>
            <w:r w:rsidR="000F0876">
              <w:t>24</w:t>
            </w:r>
            <w:r w:rsidR="00AB41B6" w:rsidRPr="00090E9A">
              <w:t>.05</w:t>
            </w:r>
            <w:r w:rsidRPr="00090E9A">
              <w:t>.2024</w:t>
            </w:r>
            <w:r w:rsidR="000E6CCC" w:rsidRPr="00090E9A">
              <w:t>г. №</w:t>
            </w:r>
            <w:r w:rsidR="00AB41B6" w:rsidRPr="00090E9A">
              <w:t>259</w:t>
            </w:r>
            <w:r w:rsidR="000E6CCC" w:rsidRPr="00090E9A">
              <w:t xml:space="preserve"> </w:t>
            </w:r>
          </w:p>
          <w:p w:rsidR="003C6EA2" w:rsidRPr="00090E9A" w:rsidRDefault="003C6EA2" w:rsidP="00F81F91">
            <w:pPr>
              <w:jc w:val="right"/>
            </w:pPr>
          </w:p>
          <w:p w:rsidR="003C6EA2" w:rsidRPr="00090E9A" w:rsidRDefault="00090E9A" w:rsidP="003C6EA2">
            <w:pPr>
              <w:jc w:val="right"/>
            </w:pPr>
            <w:r w:rsidRPr="00090E9A">
              <w:t>«</w:t>
            </w:r>
            <w:r w:rsidR="003C6EA2" w:rsidRPr="00090E9A">
              <w:t>Приложение №3</w:t>
            </w:r>
          </w:p>
          <w:p w:rsidR="003C6EA2" w:rsidRPr="00090E9A" w:rsidRDefault="003C6EA2" w:rsidP="003C6EA2">
            <w:pPr>
              <w:jc w:val="right"/>
            </w:pPr>
            <w:r w:rsidRPr="00090E9A">
              <w:t>к решению Совета Киевского сельск</w:t>
            </w:r>
            <w:r w:rsidRPr="00090E9A">
              <w:t>о</w:t>
            </w:r>
            <w:r w:rsidRPr="00090E9A">
              <w:t>го</w:t>
            </w:r>
          </w:p>
          <w:p w:rsidR="003C6EA2" w:rsidRPr="00090E9A" w:rsidRDefault="003C6EA2" w:rsidP="003C6EA2">
            <w:pPr>
              <w:jc w:val="right"/>
            </w:pPr>
            <w:r w:rsidRPr="00090E9A">
              <w:t xml:space="preserve"> п</w:t>
            </w:r>
            <w:r w:rsidRPr="00090E9A">
              <w:t>о</w:t>
            </w:r>
            <w:r w:rsidRPr="00090E9A">
              <w:t>селения Крымского района</w:t>
            </w:r>
          </w:p>
          <w:p w:rsidR="003C6EA2" w:rsidRPr="00090E9A" w:rsidRDefault="003C6EA2" w:rsidP="003C6EA2">
            <w:pPr>
              <w:jc w:val="right"/>
            </w:pPr>
            <w:r w:rsidRPr="00090E9A">
              <w:t>от 22.12.2021г. № 130</w:t>
            </w:r>
          </w:p>
          <w:p w:rsidR="003C6EA2" w:rsidRPr="00090E9A" w:rsidRDefault="003C6EA2" w:rsidP="00F81F91">
            <w:pPr>
              <w:jc w:val="right"/>
            </w:pPr>
          </w:p>
        </w:tc>
      </w:tr>
    </w:tbl>
    <w:p w:rsidR="00620F47" w:rsidRPr="00090E9A" w:rsidRDefault="00620F47" w:rsidP="006E6CE4">
      <w:pPr>
        <w:jc w:val="both"/>
      </w:pPr>
    </w:p>
    <w:p w:rsidR="006E6CE4" w:rsidRPr="00090E9A" w:rsidRDefault="006E6CE4" w:rsidP="00B374AE">
      <w:pPr>
        <w:jc w:val="center"/>
        <w:rPr>
          <w:b/>
        </w:rPr>
      </w:pPr>
      <w:r w:rsidRPr="00090E9A">
        <w:rPr>
          <w:b/>
        </w:rPr>
        <w:t>Размеры</w:t>
      </w:r>
      <w:r w:rsidRPr="00090E9A">
        <w:rPr>
          <w:b/>
        </w:rPr>
        <w:br/>
        <w:t xml:space="preserve">должностных окладов и ежемесячного денежного </w:t>
      </w:r>
      <w:r w:rsidR="00B374AE" w:rsidRPr="00090E9A">
        <w:rPr>
          <w:b/>
        </w:rPr>
        <w:t>поощрения</w:t>
      </w:r>
      <w:r w:rsidR="00B374AE" w:rsidRPr="00090E9A">
        <w:rPr>
          <w:b/>
        </w:rPr>
        <w:br/>
        <w:t>муниципальных служащих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2410"/>
        <w:gridCol w:w="2025"/>
        <w:gridCol w:w="14"/>
      </w:tblGrid>
      <w:tr w:rsidR="006E6CE4" w:rsidRPr="00090E9A" w:rsidTr="006E6CE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4" w:rsidRPr="00090E9A" w:rsidRDefault="00194920" w:rsidP="006E6CE4">
            <w:pPr>
              <w:jc w:val="center"/>
            </w:pPr>
            <w:r w:rsidRPr="00090E9A">
              <w:t>№</w:t>
            </w:r>
          </w:p>
          <w:p w:rsidR="00194920" w:rsidRPr="00090E9A" w:rsidRDefault="00194920" w:rsidP="006E6CE4">
            <w:pPr>
              <w:jc w:val="center"/>
            </w:pPr>
            <w:r w:rsidRPr="00090E9A"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4" w:rsidRPr="00090E9A" w:rsidRDefault="006E6CE4" w:rsidP="006E6CE4">
            <w:pPr>
              <w:jc w:val="center"/>
            </w:pPr>
            <w:r w:rsidRPr="00090E9A">
              <w:t>Наименование должностей</w:t>
            </w:r>
          </w:p>
          <w:p w:rsidR="006E6CE4" w:rsidRPr="00090E9A" w:rsidRDefault="006E6CE4" w:rsidP="006E6CE4">
            <w:pPr>
              <w:jc w:val="center"/>
            </w:pPr>
            <w:r w:rsidRPr="00090E9A">
              <w:t>муниц</w:t>
            </w:r>
            <w:r w:rsidRPr="00090E9A">
              <w:t>и</w:t>
            </w:r>
            <w:r w:rsidRPr="00090E9A">
              <w:t>пальной службы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4" w:rsidRPr="00090E9A" w:rsidRDefault="006E6CE4" w:rsidP="006E6CE4">
            <w:pPr>
              <w:jc w:val="center"/>
            </w:pPr>
            <w:r w:rsidRPr="00090E9A">
              <w:t>Размер месячного должностного окл</w:t>
            </w:r>
            <w:r w:rsidRPr="00090E9A">
              <w:t>а</w:t>
            </w:r>
            <w:r w:rsidRPr="00090E9A">
              <w:t>да (рублей в м</w:t>
            </w:r>
            <w:r w:rsidRPr="00090E9A">
              <w:t>е</w:t>
            </w:r>
            <w:r w:rsidRPr="00090E9A">
              <w:t>сяц)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CE4" w:rsidRPr="00090E9A" w:rsidRDefault="006E6CE4" w:rsidP="006E6CE4">
            <w:pPr>
              <w:jc w:val="center"/>
            </w:pPr>
            <w:r w:rsidRPr="00090E9A">
              <w:t>Ежемесячное д</w:t>
            </w:r>
            <w:r w:rsidRPr="00090E9A">
              <w:t>е</w:t>
            </w:r>
            <w:r w:rsidRPr="00090E9A">
              <w:t>нежное поощр</w:t>
            </w:r>
            <w:r w:rsidRPr="00090E9A">
              <w:t>е</w:t>
            </w:r>
            <w:r w:rsidRPr="00090E9A">
              <w:t xml:space="preserve">ние (количество должностных </w:t>
            </w:r>
            <w:r w:rsidRPr="00090E9A">
              <w:lastRenderedPageBreak/>
              <w:t>окладов)</w:t>
            </w:r>
          </w:p>
        </w:tc>
      </w:tr>
      <w:tr w:rsidR="006E6CE4" w:rsidRPr="00090E9A" w:rsidTr="006E6CE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4" w:rsidRPr="00090E9A" w:rsidRDefault="006E6CE4" w:rsidP="00620F47">
            <w:pPr>
              <w:jc w:val="center"/>
            </w:pPr>
            <w:r w:rsidRPr="00090E9A"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4" w:rsidRPr="00090E9A" w:rsidRDefault="006E6CE4" w:rsidP="00620F47">
            <w:pPr>
              <w:jc w:val="center"/>
            </w:pPr>
            <w:r w:rsidRPr="00090E9A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4" w:rsidRPr="00090E9A" w:rsidRDefault="006E6CE4" w:rsidP="00620F47">
            <w:pPr>
              <w:jc w:val="center"/>
            </w:pPr>
            <w:r w:rsidRPr="00090E9A">
              <w:t>3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CE4" w:rsidRPr="00090E9A" w:rsidRDefault="006E6CE4" w:rsidP="00620F47">
            <w:pPr>
              <w:jc w:val="center"/>
            </w:pPr>
            <w:r w:rsidRPr="00090E9A">
              <w:t>4</w:t>
            </w:r>
          </w:p>
        </w:tc>
      </w:tr>
      <w:tr w:rsidR="006E6CE4" w:rsidRPr="00090E9A" w:rsidTr="006E6CE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4" w:rsidRPr="00090E9A" w:rsidRDefault="00194920" w:rsidP="006E6CE4">
            <w:pPr>
              <w:jc w:val="center"/>
            </w:pPr>
            <w:r w:rsidRPr="00090E9A">
              <w:rPr>
                <w:lang w:val="en-US"/>
              </w:rPr>
              <w:t>1</w:t>
            </w:r>
            <w:r w:rsidR="006E6CE4" w:rsidRPr="00090E9A"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47" w:rsidRPr="00090E9A" w:rsidRDefault="006E6CE4" w:rsidP="00C76FFD">
            <w:r w:rsidRPr="00090E9A">
              <w:t xml:space="preserve">Заместитель главы </w:t>
            </w:r>
          </w:p>
          <w:p w:rsidR="006E6CE4" w:rsidRPr="00090E9A" w:rsidRDefault="006E6CE4" w:rsidP="00C76FFD">
            <w:r w:rsidRPr="00090E9A">
              <w:t>муниципального образов</w:t>
            </w:r>
            <w:r w:rsidRPr="00090E9A">
              <w:t>а</w:t>
            </w:r>
            <w:r w:rsidRPr="00090E9A">
              <w:t>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4" w:rsidRPr="00090E9A" w:rsidRDefault="00720C64" w:rsidP="006E6CE4">
            <w:pPr>
              <w:jc w:val="center"/>
            </w:pPr>
            <w:r w:rsidRPr="00090E9A">
              <w:t xml:space="preserve"> 8909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CE4" w:rsidRPr="00090E9A" w:rsidRDefault="00BE0441" w:rsidP="006E6CE4">
            <w:pPr>
              <w:jc w:val="center"/>
            </w:pPr>
            <w:r w:rsidRPr="00090E9A">
              <w:t>1,6</w:t>
            </w:r>
          </w:p>
        </w:tc>
      </w:tr>
      <w:tr w:rsidR="006E6CE4" w:rsidRPr="00090E9A" w:rsidTr="006E6CE4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4" w:rsidRPr="00090E9A" w:rsidRDefault="00194920" w:rsidP="006E6CE4">
            <w:pPr>
              <w:ind w:firstLine="34"/>
              <w:jc w:val="center"/>
            </w:pPr>
            <w:r w:rsidRPr="00090E9A">
              <w:rPr>
                <w:lang w:val="en-US"/>
              </w:rPr>
              <w:t>2</w:t>
            </w:r>
            <w:r w:rsidR="006E6CE4" w:rsidRPr="00090E9A"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4" w:rsidRPr="00090E9A" w:rsidRDefault="006E6CE4" w:rsidP="006E6CE4">
            <w:r w:rsidRPr="00090E9A">
              <w:t>Главный специалист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4" w:rsidRPr="00090E9A" w:rsidRDefault="00720C64" w:rsidP="00C76FFD">
            <w:pPr>
              <w:ind w:firstLine="851"/>
            </w:pPr>
            <w:r w:rsidRPr="00090E9A">
              <w:t>6445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CE4" w:rsidRPr="00090E9A" w:rsidRDefault="00BE0441" w:rsidP="00C76FFD">
            <w:pPr>
              <w:ind w:firstLine="851"/>
            </w:pPr>
            <w:r w:rsidRPr="00090E9A">
              <w:t>1,4</w:t>
            </w:r>
          </w:p>
        </w:tc>
      </w:tr>
      <w:tr w:rsidR="006E6CE4" w:rsidRPr="00090E9A" w:rsidTr="006E6CE4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4" w:rsidRPr="00090E9A" w:rsidRDefault="00194920" w:rsidP="006E6CE4">
            <w:pPr>
              <w:ind w:firstLine="34"/>
              <w:jc w:val="center"/>
            </w:pPr>
            <w:r w:rsidRPr="00090E9A">
              <w:rPr>
                <w:lang w:val="en-US"/>
              </w:rPr>
              <w:t>3</w:t>
            </w:r>
            <w:r w:rsidR="006E6CE4" w:rsidRPr="00090E9A"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4" w:rsidRPr="00090E9A" w:rsidRDefault="006E6CE4" w:rsidP="006E6CE4">
            <w:r w:rsidRPr="00090E9A">
              <w:t>Ведущий специалист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4" w:rsidRPr="00090E9A" w:rsidRDefault="00720C64" w:rsidP="00C76FFD">
            <w:pPr>
              <w:ind w:firstLine="851"/>
            </w:pPr>
            <w:r w:rsidRPr="00090E9A">
              <w:t>6309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CE4" w:rsidRPr="00090E9A" w:rsidRDefault="00BE0441" w:rsidP="00C76FFD">
            <w:pPr>
              <w:ind w:firstLine="851"/>
            </w:pPr>
            <w:r w:rsidRPr="00090E9A">
              <w:t>1,4</w:t>
            </w:r>
          </w:p>
        </w:tc>
      </w:tr>
      <w:tr w:rsidR="006E6CE4" w:rsidRPr="00090E9A" w:rsidTr="006E6CE4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4" w:rsidRPr="00090E9A" w:rsidRDefault="00194920" w:rsidP="006E6CE4">
            <w:pPr>
              <w:ind w:firstLine="34"/>
              <w:jc w:val="center"/>
            </w:pPr>
            <w:r w:rsidRPr="00090E9A">
              <w:rPr>
                <w:lang w:val="en-US"/>
              </w:rPr>
              <w:t>4</w:t>
            </w:r>
            <w:r w:rsidR="006E6CE4" w:rsidRPr="00090E9A"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4" w:rsidRPr="00090E9A" w:rsidRDefault="006E6CE4" w:rsidP="006E6CE4">
            <w:r w:rsidRPr="00090E9A">
              <w:t>Специалист I 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4" w:rsidRPr="00090E9A" w:rsidRDefault="00720C64" w:rsidP="00C76FFD">
            <w:pPr>
              <w:ind w:firstLine="851"/>
            </w:pPr>
            <w:r w:rsidRPr="00090E9A">
              <w:t>6030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CE4" w:rsidRPr="00090E9A" w:rsidRDefault="00BE0441" w:rsidP="00C76FFD">
            <w:pPr>
              <w:ind w:firstLine="851"/>
            </w:pPr>
            <w:r w:rsidRPr="00090E9A">
              <w:t>1,4</w:t>
            </w:r>
          </w:p>
        </w:tc>
      </w:tr>
      <w:tr w:rsidR="006E6CE4" w:rsidRPr="00090E9A" w:rsidTr="006E6CE4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4" w:rsidRPr="00090E9A" w:rsidRDefault="00194920" w:rsidP="006E6CE4">
            <w:pPr>
              <w:ind w:firstLine="34"/>
              <w:jc w:val="center"/>
            </w:pPr>
            <w:r w:rsidRPr="00090E9A">
              <w:rPr>
                <w:lang w:val="en-US"/>
              </w:rPr>
              <w:t>5</w:t>
            </w:r>
            <w:r w:rsidR="006E6CE4" w:rsidRPr="00090E9A"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4" w:rsidRPr="00090E9A" w:rsidRDefault="006E6CE4" w:rsidP="006E6CE4">
            <w:r w:rsidRPr="00090E9A">
              <w:t>Специалист II 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4" w:rsidRPr="00090E9A" w:rsidRDefault="009A14D1" w:rsidP="00C76FFD">
            <w:pPr>
              <w:ind w:firstLine="851"/>
            </w:pPr>
            <w:r w:rsidRPr="00090E9A">
              <w:t>5281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CE4" w:rsidRPr="00090E9A" w:rsidRDefault="00BE0441" w:rsidP="00C76FFD">
            <w:pPr>
              <w:ind w:firstLine="851"/>
            </w:pPr>
            <w:r w:rsidRPr="00090E9A">
              <w:t>1,4</w:t>
            </w:r>
          </w:p>
        </w:tc>
      </w:tr>
      <w:tr w:rsidR="006E6CE4" w:rsidRPr="00090E9A" w:rsidTr="006E6CE4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4" w:rsidRPr="00090E9A" w:rsidRDefault="00194920" w:rsidP="006E6CE4">
            <w:pPr>
              <w:ind w:firstLine="34"/>
              <w:jc w:val="center"/>
            </w:pPr>
            <w:r w:rsidRPr="00090E9A">
              <w:rPr>
                <w:lang w:val="en-US"/>
              </w:rPr>
              <w:t>6</w:t>
            </w:r>
            <w:r w:rsidR="006E6CE4" w:rsidRPr="00090E9A"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4" w:rsidRPr="00090E9A" w:rsidRDefault="006E6CE4" w:rsidP="006E6CE4">
            <w:r w:rsidRPr="00090E9A">
              <w:t>Специалист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E4" w:rsidRPr="00090E9A" w:rsidRDefault="009A14D1" w:rsidP="00C76FFD">
            <w:pPr>
              <w:ind w:firstLine="851"/>
            </w:pPr>
            <w:r w:rsidRPr="00090E9A">
              <w:t>4930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CE4" w:rsidRPr="00090E9A" w:rsidRDefault="008E1D4A" w:rsidP="00C76FFD">
            <w:pPr>
              <w:ind w:firstLine="851"/>
            </w:pPr>
            <w:r w:rsidRPr="00090E9A">
              <w:t>1,</w:t>
            </w:r>
            <w:r w:rsidR="002E4D6A" w:rsidRPr="00090E9A">
              <w:t>2</w:t>
            </w:r>
          </w:p>
        </w:tc>
      </w:tr>
    </w:tbl>
    <w:p w:rsidR="009B3883" w:rsidRPr="00090E9A" w:rsidRDefault="009B3883" w:rsidP="006E6CE4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620F47" w:rsidRPr="00090E9A" w:rsidTr="00D4150D">
        <w:tc>
          <w:tcPr>
            <w:tcW w:w="4644" w:type="dxa"/>
            <w:shd w:val="clear" w:color="auto" w:fill="auto"/>
          </w:tcPr>
          <w:p w:rsidR="00620F47" w:rsidRPr="00090E9A" w:rsidRDefault="00620F47" w:rsidP="00C76FFD">
            <w:pPr>
              <w:jc w:val="both"/>
            </w:pPr>
          </w:p>
        </w:tc>
        <w:tc>
          <w:tcPr>
            <w:tcW w:w="5210" w:type="dxa"/>
            <w:shd w:val="clear" w:color="auto" w:fill="auto"/>
          </w:tcPr>
          <w:p w:rsidR="00620F47" w:rsidRPr="00090E9A" w:rsidRDefault="00620F47" w:rsidP="003C6EA2">
            <w:pPr>
              <w:jc w:val="right"/>
            </w:pPr>
            <w:r w:rsidRPr="00090E9A">
              <w:t>Приложение №</w:t>
            </w:r>
            <w:r w:rsidR="000F56FA" w:rsidRPr="00090E9A">
              <w:rPr>
                <w:lang w:val="en-US"/>
              </w:rPr>
              <w:t xml:space="preserve"> </w:t>
            </w:r>
            <w:r w:rsidR="003C6EA2" w:rsidRPr="00090E9A">
              <w:t>3</w:t>
            </w:r>
          </w:p>
          <w:p w:rsidR="00620F47" w:rsidRPr="00090E9A" w:rsidRDefault="00620F47" w:rsidP="003C6EA2">
            <w:pPr>
              <w:jc w:val="right"/>
            </w:pPr>
            <w:r w:rsidRPr="00090E9A">
              <w:t>к решению Совета Киевского сельск</w:t>
            </w:r>
            <w:r w:rsidRPr="00090E9A">
              <w:t>о</w:t>
            </w:r>
            <w:r w:rsidRPr="00090E9A">
              <w:t>го</w:t>
            </w:r>
          </w:p>
          <w:p w:rsidR="00620F47" w:rsidRPr="00090E9A" w:rsidRDefault="00620F47" w:rsidP="003C6EA2">
            <w:pPr>
              <w:jc w:val="right"/>
            </w:pPr>
            <w:r w:rsidRPr="00090E9A">
              <w:t xml:space="preserve"> п</w:t>
            </w:r>
            <w:r w:rsidRPr="00090E9A">
              <w:t>о</w:t>
            </w:r>
            <w:r w:rsidRPr="00090E9A">
              <w:t>селения Крымского района</w:t>
            </w:r>
          </w:p>
          <w:p w:rsidR="00620F47" w:rsidRPr="00090E9A" w:rsidRDefault="00CB79F9" w:rsidP="003C6EA2">
            <w:pPr>
              <w:jc w:val="right"/>
            </w:pPr>
            <w:r w:rsidRPr="00090E9A">
              <w:t xml:space="preserve">от </w:t>
            </w:r>
            <w:r w:rsidR="000F0876">
              <w:t>24</w:t>
            </w:r>
            <w:r w:rsidR="00AB41B6" w:rsidRPr="00090E9A">
              <w:t>.05</w:t>
            </w:r>
            <w:r w:rsidRPr="00090E9A">
              <w:t>.2024</w:t>
            </w:r>
            <w:r w:rsidR="000E6CCC" w:rsidRPr="00090E9A">
              <w:t>г. №</w:t>
            </w:r>
            <w:r w:rsidR="00867381" w:rsidRPr="00090E9A">
              <w:t>259</w:t>
            </w:r>
            <w:r w:rsidR="000E6CCC" w:rsidRPr="00090E9A">
              <w:t xml:space="preserve"> </w:t>
            </w:r>
          </w:p>
          <w:p w:rsidR="003C6EA2" w:rsidRPr="00090E9A" w:rsidRDefault="003C6EA2" w:rsidP="003C6EA2">
            <w:pPr>
              <w:jc w:val="right"/>
            </w:pPr>
          </w:p>
          <w:p w:rsidR="003C6EA2" w:rsidRPr="00090E9A" w:rsidRDefault="00090E9A" w:rsidP="003C6EA2">
            <w:pPr>
              <w:jc w:val="right"/>
            </w:pPr>
            <w:r w:rsidRPr="00090E9A">
              <w:t>«</w:t>
            </w:r>
            <w:r w:rsidR="003C6EA2" w:rsidRPr="00090E9A">
              <w:t>Приложение №4</w:t>
            </w:r>
          </w:p>
          <w:p w:rsidR="003C6EA2" w:rsidRPr="00090E9A" w:rsidRDefault="003C6EA2" w:rsidP="003C6EA2">
            <w:pPr>
              <w:jc w:val="right"/>
            </w:pPr>
            <w:r w:rsidRPr="00090E9A">
              <w:t>к решению Совета Киевского сельск</w:t>
            </w:r>
            <w:r w:rsidRPr="00090E9A">
              <w:t>о</w:t>
            </w:r>
            <w:r w:rsidRPr="00090E9A">
              <w:t>го</w:t>
            </w:r>
          </w:p>
          <w:p w:rsidR="003C6EA2" w:rsidRPr="00090E9A" w:rsidRDefault="003C6EA2" w:rsidP="003C6EA2">
            <w:pPr>
              <w:jc w:val="right"/>
            </w:pPr>
            <w:r w:rsidRPr="00090E9A">
              <w:t xml:space="preserve"> п</w:t>
            </w:r>
            <w:r w:rsidRPr="00090E9A">
              <w:t>о</w:t>
            </w:r>
            <w:r w:rsidRPr="00090E9A">
              <w:t>селения Крымского района</w:t>
            </w:r>
          </w:p>
          <w:p w:rsidR="003C6EA2" w:rsidRPr="00090E9A" w:rsidRDefault="003C6EA2" w:rsidP="003C6EA2">
            <w:pPr>
              <w:jc w:val="right"/>
            </w:pPr>
            <w:r w:rsidRPr="00090E9A">
              <w:t>от 22.12.2021г. № 130</w:t>
            </w:r>
          </w:p>
          <w:p w:rsidR="003C6EA2" w:rsidRPr="00090E9A" w:rsidRDefault="003C6EA2" w:rsidP="003C6EA2">
            <w:pPr>
              <w:jc w:val="right"/>
            </w:pPr>
          </w:p>
        </w:tc>
      </w:tr>
    </w:tbl>
    <w:p w:rsidR="00620F47" w:rsidRPr="00090E9A" w:rsidRDefault="00620F47" w:rsidP="00B374AE">
      <w:pPr>
        <w:rPr>
          <w:b/>
        </w:rPr>
      </w:pPr>
    </w:p>
    <w:p w:rsidR="00620F47" w:rsidRPr="00090E9A" w:rsidRDefault="005B688A" w:rsidP="00B374AE">
      <w:pPr>
        <w:jc w:val="center"/>
        <w:rPr>
          <w:b/>
        </w:rPr>
      </w:pPr>
      <w:r w:rsidRPr="00090E9A">
        <w:rPr>
          <w:b/>
        </w:rPr>
        <w:t xml:space="preserve">Размеры </w:t>
      </w:r>
      <w:r w:rsidR="00620F47" w:rsidRPr="00090E9A">
        <w:rPr>
          <w:b/>
        </w:rPr>
        <w:t>окладов за классные чины муниципальных служащих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812"/>
        <w:gridCol w:w="3119"/>
      </w:tblGrid>
      <w:tr w:rsidR="009A14D1" w:rsidRPr="00090E9A" w:rsidTr="003D219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7"/>
          <w:p w:rsidR="009A14D1" w:rsidRPr="00090E9A" w:rsidRDefault="009A14D1" w:rsidP="003D2193">
            <w:pPr>
              <w:ind w:firstLine="34"/>
              <w:jc w:val="center"/>
            </w:pPr>
            <w:r w:rsidRPr="00090E9A"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090E9A" w:rsidRDefault="009A14D1" w:rsidP="003D2193">
            <w:pPr>
              <w:jc w:val="center"/>
            </w:pPr>
            <w:r w:rsidRPr="00090E9A">
              <w:t>Перечень классных чинов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4D1" w:rsidRPr="00090E9A" w:rsidRDefault="009A14D1" w:rsidP="003D2193">
            <w:pPr>
              <w:jc w:val="center"/>
            </w:pPr>
            <w:r w:rsidRPr="00090E9A">
              <w:t>Размер оклада за классный чин (ру</w:t>
            </w:r>
            <w:r w:rsidRPr="00090E9A">
              <w:t>б</w:t>
            </w:r>
            <w:r w:rsidRPr="00090E9A">
              <w:t>лей в месяц)</w:t>
            </w:r>
          </w:p>
        </w:tc>
      </w:tr>
      <w:tr w:rsidR="009A14D1" w:rsidRPr="00090E9A" w:rsidTr="003D219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090E9A" w:rsidRDefault="009A14D1" w:rsidP="003D2193">
            <w:pPr>
              <w:ind w:firstLine="34"/>
              <w:jc w:val="center"/>
            </w:pPr>
            <w:r w:rsidRPr="00090E9A"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090E9A" w:rsidRDefault="009A14D1" w:rsidP="003D2193">
            <w:pPr>
              <w:ind w:firstLine="851"/>
            </w:pPr>
            <w:r w:rsidRPr="00090E9A">
              <w:t xml:space="preserve">                       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4D1" w:rsidRPr="00090E9A" w:rsidRDefault="009A14D1" w:rsidP="003D2193">
            <w:pPr>
              <w:ind w:firstLine="851"/>
            </w:pPr>
            <w:r w:rsidRPr="00090E9A">
              <w:t xml:space="preserve">          3</w:t>
            </w:r>
          </w:p>
        </w:tc>
      </w:tr>
      <w:tr w:rsidR="009A14D1" w:rsidRPr="00090E9A" w:rsidTr="003D219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090E9A" w:rsidRDefault="009A14D1" w:rsidP="003D2193">
            <w:pPr>
              <w:ind w:firstLine="34"/>
              <w:jc w:val="center"/>
            </w:pPr>
            <w:r w:rsidRPr="00090E9A"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090E9A" w:rsidRDefault="009A14D1" w:rsidP="003D2193">
            <w:r w:rsidRPr="00090E9A">
              <w:t>Действительный муниципальный советник 1 кла</w:t>
            </w:r>
            <w:r w:rsidRPr="00090E9A">
              <w:t>с</w:t>
            </w:r>
            <w:r w:rsidRPr="00090E9A">
              <w:t>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4D1" w:rsidRPr="00090E9A" w:rsidRDefault="009A14D1" w:rsidP="003D2193">
            <w:pPr>
              <w:jc w:val="center"/>
            </w:pPr>
            <w:r w:rsidRPr="00090E9A">
              <w:t>3367</w:t>
            </w:r>
          </w:p>
        </w:tc>
      </w:tr>
      <w:tr w:rsidR="009A14D1" w:rsidRPr="00090E9A" w:rsidTr="003D219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090E9A" w:rsidRDefault="009A14D1" w:rsidP="003D2193">
            <w:pPr>
              <w:ind w:firstLine="34"/>
              <w:jc w:val="center"/>
            </w:pPr>
            <w:r w:rsidRPr="00090E9A"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090E9A" w:rsidRDefault="009A14D1" w:rsidP="003D2193">
            <w:r w:rsidRPr="00090E9A">
              <w:t>Действительный муниципальный советник 2 кла</w:t>
            </w:r>
            <w:r w:rsidRPr="00090E9A">
              <w:t>с</w:t>
            </w:r>
            <w:r w:rsidRPr="00090E9A">
              <w:t>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4D1" w:rsidRPr="00090E9A" w:rsidRDefault="009A14D1" w:rsidP="003D2193">
            <w:pPr>
              <w:jc w:val="center"/>
            </w:pPr>
            <w:r w:rsidRPr="00090E9A">
              <w:t>3181</w:t>
            </w:r>
          </w:p>
        </w:tc>
      </w:tr>
      <w:tr w:rsidR="009A14D1" w:rsidRPr="00090E9A" w:rsidTr="003D219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090E9A" w:rsidRDefault="009A14D1" w:rsidP="003D2193">
            <w:pPr>
              <w:ind w:firstLine="34"/>
              <w:jc w:val="center"/>
            </w:pPr>
            <w:r w:rsidRPr="00090E9A"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090E9A" w:rsidRDefault="009A14D1" w:rsidP="003D2193">
            <w:r w:rsidRPr="00090E9A">
              <w:t>Действительный муниципальный советник 3 кла</w:t>
            </w:r>
            <w:r w:rsidRPr="00090E9A">
              <w:t>с</w:t>
            </w:r>
            <w:r w:rsidRPr="00090E9A">
              <w:t>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4D1" w:rsidRPr="00090E9A" w:rsidRDefault="009A14D1" w:rsidP="003D2193">
            <w:pPr>
              <w:jc w:val="center"/>
            </w:pPr>
            <w:r w:rsidRPr="00090E9A">
              <w:t>3000</w:t>
            </w:r>
          </w:p>
        </w:tc>
      </w:tr>
      <w:tr w:rsidR="009A14D1" w:rsidRPr="00090E9A" w:rsidTr="003D219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090E9A" w:rsidRDefault="009A14D1" w:rsidP="003D2193">
            <w:pPr>
              <w:ind w:firstLine="34"/>
              <w:jc w:val="center"/>
            </w:pPr>
            <w:r w:rsidRPr="00090E9A"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090E9A" w:rsidRDefault="009A14D1" w:rsidP="003D2193">
            <w:r w:rsidRPr="00090E9A">
              <w:t>Муниципал</w:t>
            </w:r>
            <w:r w:rsidRPr="00090E9A">
              <w:t>ь</w:t>
            </w:r>
            <w:r w:rsidRPr="00090E9A">
              <w:t>ный советник 1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4D1" w:rsidRPr="00090E9A" w:rsidRDefault="009A14D1" w:rsidP="003D2193">
            <w:pPr>
              <w:jc w:val="center"/>
            </w:pPr>
            <w:r w:rsidRPr="00090E9A">
              <w:t>2728</w:t>
            </w:r>
          </w:p>
        </w:tc>
      </w:tr>
      <w:tr w:rsidR="009A14D1" w:rsidRPr="00090E9A" w:rsidTr="003D219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090E9A" w:rsidRDefault="009A14D1" w:rsidP="003D2193">
            <w:pPr>
              <w:ind w:firstLine="34"/>
              <w:jc w:val="center"/>
            </w:pPr>
            <w:r w:rsidRPr="00090E9A"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090E9A" w:rsidRDefault="009A14D1" w:rsidP="003D2193">
            <w:r w:rsidRPr="00090E9A">
              <w:t>Муниципал</w:t>
            </w:r>
            <w:r w:rsidRPr="00090E9A">
              <w:t>ь</w:t>
            </w:r>
            <w:r w:rsidRPr="00090E9A">
              <w:t>ный советник 2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4D1" w:rsidRPr="00090E9A" w:rsidRDefault="009A14D1" w:rsidP="003D2193">
            <w:pPr>
              <w:jc w:val="center"/>
            </w:pPr>
            <w:r w:rsidRPr="00090E9A">
              <w:t>2548</w:t>
            </w:r>
          </w:p>
        </w:tc>
      </w:tr>
      <w:tr w:rsidR="009A14D1" w:rsidRPr="00090E9A" w:rsidTr="003D219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090E9A" w:rsidRDefault="009A14D1" w:rsidP="003D2193">
            <w:pPr>
              <w:ind w:firstLine="34"/>
              <w:jc w:val="center"/>
            </w:pPr>
            <w:r w:rsidRPr="00090E9A"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090E9A" w:rsidRDefault="009A14D1" w:rsidP="003D2193">
            <w:r w:rsidRPr="00090E9A">
              <w:t>Муниципал</w:t>
            </w:r>
            <w:r w:rsidRPr="00090E9A">
              <w:t>ь</w:t>
            </w:r>
            <w:r w:rsidRPr="00090E9A">
              <w:t>ный советник 3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4D1" w:rsidRPr="00090E9A" w:rsidRDefault="009A14D1" w:rsidP="003D2193">
            <w:pPr>
              <w:jc w:val="center"/>
            </w:pPr>
            <w:r w:rsidRPr="00090E9A">
              <w:t>2365</w:t>
            </w:r>
          </w:p>
        </w:tc>
      </w:tr>
      <w:tr w:rsidR="009A14D1" w:rsidRPr="00090E9A" w:rsidTr="003D219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090E9A" w:rsidRDefault="009A14D1" w:rsidP="003D2193">
            <w:pPr>
              <w:ind w:firstLine="34"/>
              <w:jc w:val="center"/>
            </w:pPr>
            <w:r w:rsidRPr="00090E9A"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090E9A" w:rsidRDefault="009A14D1" w:rsidP="003D2193">
            <w:r w:rsidRPr="00090E9A">
              <w:t>Советник м</w:t>
            </w:r>
            <w:r w:rsidRPr="00090E9A">
              <w:t>у</w:t>
            </w:r>
            <w:r w:rsidRPr="00090E9A">
              <w:t>ниципальной службы 1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4D1" w:rsidRPr="00090E9A" w:rsidRDefault="009A14D1" w:rsidP="003D2193">
            <w:pPr>
              <w:jc w:val="center"/>
            </w:pPr>
            <w:r w:rsidRPr="00090E9A">
              <w:t>2092</w:t>
            </w:r>
          </w:p>
        </w:tc>
      </w:tr>
      <w:tr w:rsidR="009A14D1" w:rsidRPr="00090E9A" w:rsidTr="003D219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090E9A" w:rsidRDefault="009A14D1" w:rsidP="003D2193">
            <w:pPr>
              <w:ind w:firstLine="34"/>
              <w:jc w:val="center"/>
            </w:pPr>
            <w:r w:rsidRPr="00090E9A"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090E9A" w:rsidRDefault="009A14D1" w:rsidP="003D2193">
            <w:r w:rsidRPr="00090E9A">
              <w:t>Советник м</w:t>
            </w:r>
            <w:r w:rsidRPr="00090E9A">
              <w:t>у</w:t>
            </w:r>
            <w:r w:rsidRPr="00090E9A">
              <w:t>ниципальной службы 2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4D1" w:rsidRPr="00090E9A" w:rsidRDefault="009A14D1" w:rsidP="003D2193">
            <w:pPr>
              <w:jc w:val="center"/>
            </w:pPr>
            <w:r w:rsidRPr="00090E9A">
              <w:t>1909</w:t>
            </w:r>
          </w:p>
        </w:tc>
      </w:tr>
      <w:tr w:rsidR="009A14D1" w:rsidRPr="00090E9A" w:rsidTr="003D219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090E9A" w:rsidRDefault="009A14D1" w:rsidP="003D2193">
            <w:pPr>
              <w:ind w:firstLine="34"/>
              <w:jc w:val="center"/>
            </w:pPr>
            <w:r w:rsidRPr="00090E9A"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090E9A" w:rsidRDefault="009A14D1" w:rsidP="003D2193">
            <w:r w:rsidRPr="00090E9A">
              <w:t>Советник м</w:t>
            </w:r>
            <w:r w:rsidRPr="00090E9A">
              <w:t>у</w:t>
            </w:r>
            <w:r w:rsidRPr="00090E9A">
              <w:t>ниципальной службы 3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4D1" w:rsidRPr="00090E9A" w:rsidRDefault="009A14D1" w:rsidP="003D2193">
            <w:pPr>
              <w:jc w:val="center"/>
            </w:pPr>
            <w:r w:rsidRPr="00090E9A">
              <w:t>1729</w:t>
            </w:r>
          </w:p>
        </w:tc>
      </w:tr>
      <w:tr w:rsidR="009A14D1" w:rsidRPr="00090E9A" w:rsidTr="003D219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090E9A" w:rsidRDefault="009A14D1" w:rsidP="003D2193">
            <w:pPr>
              <w:ind w:firstLine="34"/>
              <w:jc w:val="center"/>
            </w:pPr>
            <w:r w:rsidRPr="00090E9A"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090E9A" w:rsidRDefault="009A14D1" w:rsidP="003D2193">
            <w:r w:rsidRPr="00090E9A">
              <w:t>Референт м</w:t>
            </w:r>
            <w:r w:rsidRPr="00090E9A">
              <w:t>у</w:t>
            </w:r>
            <w:r w:rsidRPr="00090E9A">
              <w:t>ниципальной службы 1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4D1" w:rsidRPr="00090E9A" w:rsidRDefault="001A7631" w:rsidP="003D2193">
            <w:pPr>
              <w:jc w:val="center"/>
            </w:pPr>
            <w:r w:rsidRPr="00090E9A">
              <w:t>1641</w:t>
            </w:r>
          </w:p>
        </w:tc>
      </w:tr>
      <w:tr w:rsidR="009A14D1" w:rsidRPr="00090E9A" w:rsidTr="003D219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090E9A" w:rsidRDefault="009A14D1" w:rsidP="003D2193">
            <w:pPr>
              <w:ind w:firstLine="34"/>
              <w:jc w:val="center"/>
            </w:pPr>
            <w:r w:rsidRPr="00090E9A"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090E9A" w:rsidRDefault="009A14D1" w:rsidP="003D2193">
            <w:r w:rsidRPr="00090E9A">
              <w:t>Референт м</w:t>
            </w:r>
            <w:r w:rsidRPr="00090E9A">
              <w:t>у</w:t>
            </w:r>
            <w:r w:rsidRPr="00090E9A">
              <w:t>ниципальной службы 2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4D1" w:rsidRPr="00090E9A" w:rsidRDefault="001A7631" w:rsidP="003D2193">
            <w:pPr>
              <w:jc w:val="center"/>
            </w:pPr>
            <w:r w:rsidRPr="00090E9A">
              <w:t>1365</w:t>
            </w:r>
          </w:p>
        </w:tc>
      </w:tr>
      <w:tr w:rsidR="009A14D1" w:rsidRPr="00090E9A" w:rsidTr="003D219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090E9A" w:rsidRDefault="009A14D1" w:rsidP="003D2193">
            <w:pPr>
              <w:ind w:firstLine="34"/>
              <w:jc w:val="center"/>
            </w:pPr>
            <w:r w:rsidRPr="00090E9A">
              <w:t>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090E9A" w:rsidRDefault="009A14D1" w:rsidP="003D2193">
            <w:r w:rsidRPr="00090E9A">
              <w:t>Референт м</w:t>
            </w:r>
            <w:r w:rsidRPr="00090E9A">
              <w:t>у</w:t>
            </w:r>
            <w:r w:rsidRPr="00090E9A">
              <w:t>ниципальной службы 3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4D1" w:rsidRPr="00090E9A" w:rsidRDefault="001A7631" w:rsidP="003D2193">
            <w:pPr>
              <w:jc w:val="center"/>
            </w:pPr>
            <w:r w:rsidRPr="00090E9A">
              <w:t>1275</w:t>
            </w:r>
          </w:p>
        </w:tc>
      </w:tr>
      <w:tr w:rsidR="009A14D1" w:rsidRPr="00090E9A" w:rsidTr="003D219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090E9A" w:rsidRDefault="009A14D1" w:rsidP="003D2193">
            <w:pPr>
              <w:ind w:firstLine="34"/>
              <w:jc w:val="center"/>
            </w:pPr>
            <w:r w:rsidRPr="00090E9A">
              <w:t>13.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090E9A" w:rsidRDefault="009A14D1" w:rsidP="003D2193">
            <w:r w:rsidRPr="00090E9A">
              <w:t>Секретарь м</w:t>
            </w:r>
            <w:r w:rsidRPr="00090E9A">
              <w:t>у</w:t>
            </w:r>
            <w:r w:rsidRPr="00090E9A">
              <w:t>ниципальной службы 1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4D1" w:rsidRPr="00090E9A" w:rsidRDefault="001A7631" w:rsidP="003D2193">
            <w:pPr>
              <w:jc w:val="center"/>
            </w:pPr>
            <w:r w:rsidRPr="00090E9A">
              <w:t>1093</w:t>
            </w:r>
          </w:p>
        </w:tc>
      </w:tr>
      <w:tr w:rsidR="009A14D1" w:rsidRPr="00090E9A" w:rsidTr="003D219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090E9A" w:rsidRDefault="009A14D1" w:rsidP="003D2193">
            <w:pPr>
              <w:ind w:firstLine="34"/>
              <w:jc w:val="center"/>
            </w:pPr>
            <w:r w:rsidRPr="00090E9A">
              <w:t>14.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090E9A" w:rsidRDefault="009A14D1" w:rsidP="003D2193">
            <w:r w:rsidRPr="00090E9A">
              <w:t>Секретарь м</w:t>
            </w:r>
            <w:r w:rsidRPr="00090E9A">
              <w:t>у</w:t>
            </w:r>
            <w:r w:rsidRPr="00090E9A">
              <w:t>ниципальной службы 2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4D1" w:rsidRPr="00090E9A" w:rsidRDefault="001A7631" w:rsidP="003D2193">
            <w:pPr>
              <w:jc w:val="center"/>
            </w:pPr>
            <w:r w:rsidRPr="00090E9A">
              <w:t>1000</w:t>
            </w:r>
          </w:p>
        </w:tc>
      </w:tr>
      <w:tr w:rsidR="009A14D1" w:rsidRPr="00090E9A" w:rsidTr="003D219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090E9A" w:rsidRDefault="009A14D1" w:rsidP="003D2193">
            <w:pPr>
              <w:ind w:firstLine="34"/>
              <w:jc w:val="center"/>
            </w:pPr>
            <w:r w:rsidRPr="00090E9A">
              <w:t>15.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090E9A" w:rsidRDefault="009A14D1" w:rsidP="003D2193">
            <w:r w:rsidRPr="00090E9A">
              <w:t>Секретарь м</w:t>
            </w:r>
            <w:r w:rsidRPr="00090E9A">
              <w:t>у</w:t>
            </w:r>
            <w:r w:rsidRPr="00090E9A">
              <w:t>ниципальной службы 3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4D1" w:rsidRPr="00090E9A" w:rsidRDefault="001A7631" w:rsidP="003D2193">
            <w:pPr>
              <w:jc w:val="center"/>
            </w:pPr>
            <w:r w:rsidRPr="00090E9A">
              <w:t>822</w:t>
            </w:r>
          </w:p>
        </w:tc>
      </w:tr>
    </w:tbl>
    <w:p w:rsidR="00620F47" w:rsidRDefault="00620F47" w:rsidP="006E6CE4">
      <w:pPr>
        <w:jc w:val="both"/>
      </w:pPr>
    </w:p>
    <w:sectPr w:rsidR="00620F47" w:rsidSect="008D419F">
      <w:headerReference w:type="default" r:id="rId7"/>
      <w:pgSz w:w="11906" w:h="16838" w:code="9"/>
      <w:pgMar w:top="113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E5E" w:rsidRDefault="00073E5E" w:rsidP="00AC062F">
      <w:r>
        <w:separator/>
      </w:r>
    </w:p>
  </w:endnote>
  <w:endnote w:type="continuationSeparator" w:id="0">
    <w:p w:rsidR="00073E5E" w:rsidRDefault="00073E5E" w:rsidP="00AC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E5E" w:rsidRDefault="00073E5E" w:rsidP="00AC062F">
      <w:r>
        <w:separator/>
      </w:r>
    </w:p>
  </w:footnote>
  <w:footnote w:type="continuationSeparator" w:id="0">
    <w:p w:rsidR="00073E5E" w:rsidRDefault="00073E5E" w:rsidP="00AC0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E56" w:rsidRDefault="001A3E5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85BDB">
      <w:rPr>
        <w:noProof/>
      </w:rPr>
      <w:t>3</w:t>
    </w:r>
    <w:r>
      <w:fldChar w:fldCharType="end"/>
    </w:r>
  </w:p>
  <w:p w:rsidR="001A3E56" w:rsidRDefault="001A3E5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81DA7"/>
    <w:multiLevelType w:val="hybridMultilevel"/>
    <w:tmpl w:val="D06C5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EA794B"/>
    <w:multiLevelType w:val="hybridMultilevel"/>
    <w:tmpl w:val="C78CBD3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F5394"/>
    <w:multiLevelType w:val="hybridMultilevel"/>
    <w:tmpl w:val="C58AC9E0"/>
    <w:lvl w:ilvl="0" w:tplc="1F74F8EA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7442F8"/>
    <w:multiLevelType w:val="singleLevel"/>
    <w:tmpl w:val="D8561010"/>
    <w:lvl w:ilvl="0">
      <w:start w:val="1"/>
      <w:numFmt w:val="decimal"/>
      <w:lvlText w:val="%1."/>
      <w:legacy w:legacy="1" w:legacySpace="0" w:legacyIndent="42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FA15194"/>
    <w:multiLevelType w:val="hybridMultilevel"/>
    <w:tmpl w:val="58F876EC"/>
    <w:lvl w:ilvl="0" w:tplc="B88EB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345EC2">
      <w:numFmt w:val="none"/>
      <w:lvlText w:val=""/>
      <w:lvlJc w:val="left"/>
      <w:pPr>
        <w:tabs>
          <w:tab w:val="num" w:pos="360"/>
        </w:tabs>
      </w:pPr>
    </w:lvl>
    <w:lvl w:ilvl="2" w:tplc="A6323758">
      <w:numFmt w:val="none"/>
      <w:lvlText w:val=""/>
      <w:lvlJc w:val="left"/>
      <w:pPr>
        <w:tabs>
          <w:tab w:val="num" w:pos="360"/>
        </w:tabs>
      </w:pPr>
    </w:lvl>
    <w:lvl w:ilvl="3" w:tplc="957ADA9E">
      <w:numFmt w:val="none"/>
      <w:lvlText w:val=""/>
      <w:lvlJc w:val="left"/>
      <w:pPr>
        <w:tabs>
          <w:tab w:val="num" w:pos="360"/>
        </w:tabs>
      </w:pPr>
    </w:lvl>
    <w:lvl w:ilvl="4" w:tplc="96584B7A">
      <w:numFmt w:val="none"/>
      <w:lvlText w:val=""/>
      <w:lvlJc w:val="left"/>
      <w:pPr>
        <w:tabs>
          <w:tab w:val="num" w:pos="360"/>
        </w:tabs>
      </w:pPr>
    </w:lvl>
    <w:lvl w:ilvl="5" w:tplc="D43CC3F2">
      <w:numFmt w:val="none"/>
      <w:lvlText w:val=""/>
      <w:lvlJc w:val="left"/>
      <w:pPr>
        <w:tabs>
          <w:tab w:val="num" w:pos="360"/>
        </w:tabs>
      </w:pPr>
    </w:lvl>
    <w:lvl w:ilvl="6" w:tplc="AB9E5964">
      <w:numFmt w:val="none"/>
      <w:lvlText w:val=""/>
      <w:lvlJc w:val="left"/>
      <w:pPr>
        <w:tabs>
          <w:tab w:val="num" w:pos="360"/>
        </w:tabs>
      </w:pPr>
    </w:lvl>
    <w:lvl w:ilvl="7" w:tplc="BA7A7F3E">
      <w:numFmt w:val="none"/>
      <w:lvlText w:val=""/>
      <w:lvlJc w:val="left"/>
      <w:pPr>
        <w:tabs>
          <w:tab w:val="num" w:pos="360"/>
        </w:tabs>
      </w:pPr>
    </w:lvl>
    <w:lvl w:ilvl="8" w:tplc="D0FE510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5365CAD"/>
    <w:multiLevelType w:val="hybridMultilevel"/>
    <w:tmpl w:val="75B65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F14F2D"/>
    <w:multiLevelType w:val="hybridMultilevel"/>
    <w:tmpl w:val="33522E16"/>
    <w:lvl w:ilvl="0" w:tplc="273804AA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6B212100"/>
    <w:multiLevelType w:val="hybridMultilevel"/>
    <w:tmpl w:val="1D44FCDA"/>
    <w:lvl w:ilvl="0" w:tplc="8B5CAD26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1CE"/>
    <w:rsid w:val="00031F38"/>
    <w:rsid w:val="000349E1"/>
    <w:rsid w:val="00045284"/>
    <w:rsid w:val="00053F39"/>
    <w:rsid w:val="00065CEC"/>
    <w:rsid w:val="00065EE8"/>
    <w:rsid w:val="00073A16"/>
    <w:rsid w:val="00073E5E"/>
    <w:rsid w:val="00090E9A"/>
    <w:rsid w:val="00094139"/>
    <w:rsid w:val="000B5AC0"/>
    <w:rsid w:val="000E6CCC"/>
    <w:rsid w:val="000F0876"/>
    <w:rsid w:val="000F56FA"/>
    <w:rsid w:val="00194920"/>
    <w:rsid w:val="001A3E56"/>
    <w:rsid w:val="001A7631"/>
    <w:rsid w:val="001B7244"/>
    <w:rsid w:val="002438C3"/>
    <w:rsid w:val="00254D0B"/>
    <w:rsid w:val="002578B6"/>
    <w:rsid w:val="002701ED"/>
    <w:rsid w:val="002763FF"/>
    <w:rsid w:val="00286680"/>
    <w:rsid w:val="00297C5F"/>
    <w:rsid w:val="002C2B01"/>
    <w:rsid w:val="002E1443"/>
    <w:rsid w:val="002E4D6A"/>
    <w:rsid w:val="002F42E1"/>
    <w:rsid w:val="0033096B"/>
    <w:rsid w:val="00345585"/>
    <w:rsid w:val="00365D88"/>
    <w:rsid w:val="003861C6"/>
    <w:rsid w:val="00392B0A"/>
    <w:rsid w:val="003B7D2E"/>
    <w:rsid w:val="003C6EA2"/>
    <w:rsid w:val="003D2193"/>
    <w:rsid w:val="003F66EB"/>
    <w:rsid w:val="00441C22"/>
    <w:rsid w:val="0045042A"/>
    <w:rsid w:val="00473C2D"/>
    <w:rsid w:val="0047551D"/>
    <w:rsid w:val="00485182"/>
    <w:rsid w:val="004B2EB3"/>
    <w:rsid w:val="004C404A"/>
    <w:rsid w:val="004C642B"/>
    <w:rsid w:val="004D3A46"/>
    <w:rsid w:val="004E5076"/>
    <w:rsid w:val="005221FC"/>
    <w:rsid w:val="005364EA"/>
    <w:rsid w:val="00544EDE"/>
    <w:rsid w:val="0055391E"/>
    <w:rsid w:val="00591E1F"/>
    <w:rsid w:val="005A52E8"/>
    <w:rsid w:val="005B688A"/>
    <w:rsid w:val="005D74AD"/>
    <w:rsid w:val="005E555A"/>
    <w:rsid w:val="005F79B8"/>
    <w:rsid w:val="006131DB"/>
    <w:rsid w:val="00620F47"/>
    <w:rsid w:val="00665AB8"/>
    <w:rsid w:val="0068196E"/>
    <w:rsid w:val="006966FA"/>
    <w:rsid w:val="00696B42"/>
    <w:rsid w:val="006972BE"/>
    <w:rsid w:val="00697B30"/>
    <w:rsid w:val="006A4576"/>
    <w:rsid w:val="006A5107"/>
    <w:rsid w:val="006C4800"/>
    <w:rsid w:val="006D3A47"/>
    <w:rsid w:val="006D5347"/>
    <w:rsid w:val="006E6CE4"/>
    <w:rsid w:val="007001CE"/>
    <w:rsid w:val="00720C64"/>
    <w:rsid w:val="00727CF5"/>
    <w:rsid w:val="00735540"/>
    <w:rsid w:val="0074198A"/>
    <w:rsid w:val="007447CF"/>
    <w:rsid w:val="00751D5C"/>
    <w:rsid w:val="00753CEB"/>
    <w:rsid w:val="00791C8B"/>
    <w:rsid w:val="00792E6B"/>
    <w:rsid w:val="007B24B6"/>
    <w:rsid w:val="008566BD"/>
    <w:rsid w:val="00861936"/>
    <w:rsid w:val="00867381"/>
    <w:rsid w:val="00880423"/>
    <w:rsid w:val="00881256"/>
    <w:rsid w:val="0089442E"/>
    <w:rsid w:val="008D419F"/>
    <w:rsid w:val="008E1D4A"/>
    <w:rsid w:val="008E299B"/>
    <w:rsid w:val="008F7662"/>
    <w:rsid w:val="009206F2"/>
    <w:rsid w:val="009508AB"/>
    <w:rsid w:val="00954816"/>
    <w:rsid w:val="00962B3E"/>
    <w:rsid w:val="009667A1"/>
    <w:rsid w:val="00970750"/>
    <w:rsid w:val="00986CF5"/>
    <w:rsid w:val="00996141"/>
    <w:rsid w:val="009A14D1"/>
    <w:rsid w:val="009A6781"/>
    <w:rsid w:val="009B3883"/>
    <w:rsid w:val="009C59FF"/>
    <w:rsid w:val="009D62BE"/>
    <w:rsid w:val="009D6CE9"/>
    <w:rsid w:val="00A63638"/>
    <w:rsid w:val="00AB3D86"/>
    <w:rsid w:val="00AB41B6"/>
    <w:rsid w:val="00AB4970"/>
    <w:rsid w:val="00AC062F"/>
    <w:rsid w:val="00AF4974"/>
    <w:rsid w:val="00B043FB"/>
    <w:rsid w:val="00B243A0"/>
    <w:rsid w:val="00B374AE"/>
    <w:rsid w:val="00B45F44"/>
    <w:rsid w:val="00B663D9"/>
    <w:rsid w:val="00BD702A"/>
    <w:rsid w:val="00BE0441"/>
    <w:rsid w:val="00C12503"/>
    <w:rsid w:val="00C4673F"/>
    <w:rsid w:val="00C47D12"/>
    <w:rsid w:val="00C72186"/>
    <w:rsid w:val="00C76FFD"/>
    <w:rsid w:val="00C85BDB"/>
    <w:rsid w:val="00C92591"/>
    <w:rsid w:val="00CB79F9"/>
    <w:rsid w:val="00CE1C83"/>
    <w:rsid w:val="00CE6646"/>
    <w:rsid w:val="00CF6440"/>
    <w:rsid w:val="00D4150D"/>
    <w:rsid w:val="00D45801"/>
    <w:rsid w:val="00D91AFC"/>
    <w:rsid w:val="00DA6420"/>
    <w:rsid w:val="00DB263F"/>
    <w:rsid w:val="00DD4647"/>
    <w:rsid w:val="00E077CF"/>
    <w:rsid w:val="00E32B98"/>
    <w:rsid w:val="00E53254"/>
    <w:rsid w:val="00E64FB4"/>
    <w:rsid w:val="00E74D39"/>
    <w:rsid w:val="00EA6E78"/>
    <w:rsid w:val="00EB1462"/>
    <w:rsid w:val="00EE4F58"/>
    <w:rsid w:val="00EE6737"/>
    <w:rsid w:val="00F0472B"/>
    <w:rsid w:val="00F70149"/>
    <w:rsid w:val="00F8047A"/>
    <w:rsid w:val="00F81F91"/>
    <w:rsid w:val="00FA5A8E"/>
    <w:rsid w:val="00FB7A70"/>
    <w:rsid w:val="00FC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Arial Unicode MS"/>
      <w:b/>
      <w:bCs/>
      <w:szCs w:val="20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styleId="a3">
    <w:name w:val="Body Text"/>
    <w:basedOn w:val="a"/>
    <w:pPr>
      <w:ind w:right="4677"/>
    </w:pPr>
    <w:rPr>
      <w:szCs w:val="20"/>
    </w:r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styleId="a4">
    <w:name w:val="Title"/>
    <w:basedOn w:val="a"/>
    <w:qFormat/>
    <w:pPr>
      <w:spacing w:line="360" w:lineRule="auto"/>
      <w:jc w:val="center"/>
    </w:pPr>
    <w:rPr>
      <w:szCs w:val="20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ascii="Arial" w:hAnsi="Arial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CE664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Таблицы (моноширинный)"/>
    <w:basedOn w:val="a"/>
    <w:next w:val="a"/>
    <w:uiPriority w:val="99"/>
    <w:rsid w:val="003861C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8">
    <w:name w:val="Hyperlink"/>
    <w:uiPriority w:val="99"/>
    <w:unhideWhenUsed/>
    <w:rsid w:val="00E64FB4"/>
    <w:rPr>
      <w:rFonts w:cs="Times New Roman"/>
      <w:color w:val="0000FF"/>
      <w:u w:val="single"/>
    </w:rPr>
  </w:style>
  <w:style w:type="table" w:styleId="a9">
    <w:name w:val="Table Grid"/>
    <w:basedOn w:val="a1"/>
    <w:rsid w:val="00880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AC062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C062F"/>
    <w:rPr>
      <w:sz w:val="24"/>
      <w:szCs w:val="24"/>
    </w:rPr>
  </w:style>
  <w:style w:type="paragraph" w:styleId="ac">
    <w:name w:val="footer"/>
    <w:basedOn w:val="a"/>
    <w:link w:val="ad"/>
    <w:rsid w:val="00AC062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AC062F"/>
    <w:rPr>
      <w:sz w:val="24"/>
      <w:szCs w:val="24"/>
    </w:rPr>
  </w:style>
  <w:style w:type="character" w:customStyle="1" w:styleId="ae">
    <w:name w:val="Цветовое выделение"/>
    <w:uiPriority w:val="99"/>
    <w:rsid w:val="006D5347"/>
    <w:rPr>
      <w:b/>
      <w:bCs/>
      <w:color w:val="000080"/>
      <w:sz w:val="20"/>
      <w:szCs w:val="20"/>
    </w:rPr>
  </w:style>
  <w:style w:type="character" w:customStyle="1" w:styleId="30">
    <w:name w:val="Основной текст (3)_"/>
    <w:link w:val="31"/>
    <w:rsid w:val="006D5347"/>
    <w:rPr>
      <w:b/>
      <w:bCs/>
      <w:sz w:val="17"/>
      <w:szCs w:val="1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6D5347"/>
    <w:pPr>
      <w:widowControl w:val="0"/>
      <w:shd w:val="clear" w:color="auto" w:fill="FFFFFF"/>
      <w:spacing w:before="480" w:line="226" w:lineRule="exact"/>
      <w:ind w:hanging="640"/>
      <w:jc w:val="center"/>
    </w:pPr>
    <w:rPr>
      <w:b/>
      <w:bCs/>
      <w:sz w:val="17"/>
      <w:szCs w:val="17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5394</CharactersWithSpaces>
  <SharedDoc>false</SharedDoc>
  <HLinks>
    <vt:vector size="12" baseType="variant">
      <vt:variant>
        <vt:i4>2752533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Милега С.Г.</dc:creator>
  <cp:lastModifiedBy>Пользователь</cp:lastModifiedBy>
  <cp:revision>2</cp:revision>
  <cp:lastPrinted>2024-05-27T11:18:00Z</cp:lastPrinted>
  <dcterms:created xsi:type="dcterms:W3CDTF">2024-06-21T09:04:00Z</dcterms:created>
  <dcterms:modified xsi:type="dcterms:W3CDTF">2024-06-21T09:04:00Z</dcterms:modified>
</cp:coreProperties>
</file>