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A9" w:rsidRDefault="00F635A9" w:rsidP="009F31D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КРАСНОДАРСКИЙ КРАЙ </w:t>
      </w:r>
    </w:p>
    <w:p w:rsidR="009F31DC" w:rsidRPr="009F31DC" w:rsidRDefault="00F635A9" w:rsidP="009F31D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КРЫМСКИЙ РАЙОН </w:t>
      </w:r>
    </w:p>
    <w:p w:rsidR="009F31DC" w:rsidRP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СОВЕТ КИЕВСКОГО СЕЛЬСКОГО ПОСЕЛЕНИЯ</w:t>
      </w:r>
    </w:p>
    <w:p w:rsid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КРЫМСКОГО РАЙОНА</w:t>
      </w:r>
    </w:p>
    <w:p w:rsidR="00F635A9" w:rsidRPr="009F31DC" w:rsidRDefault="00F635A9" w:rsidP="009F31D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31DC" w:rsidRDefault="009F31DC" w:rsidP="009F31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31DC">
        <w:rPr>
          <w:b/>
          <w:sz w:val="28"/>
          <w:szCs w:val="28"/>
          <w:lang w:eastAsia="ru-RU"/>
        </w:rPr>
        <w:t>РЕШЕНИЕ</w:t>
      </w:r>
    </w:p>
    <w:p w:rsidR="00F635A9" w:rsidRPr="009F31DC" w:rsidRDefault="00F635A9" w:rsidP="009F31D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F31DC" w:rsidRPr="009F31DC" w:rsidRDefault="007E234F" w:rsidP="00F635A9">
      <w:pPr>
        <w:suppressAutoHyphens w:val="0"/>
        <w:jc w:val="center"/>
        <w:rPr>
          <w:lang w:eastAsia="ru-RU"/>
        </w:rPr>
      </w:pPr>
      <w:r w:rsidRPr="008A0A4A">
        <w:rPr>
          <w:lang w:eastAsia="ru-RU"/>
        </w:rPr>
        <w:t>16</w:t>
      </w:r>
      <w:r w:rsidR="00F635A9" w:rsidRPr="008A0A4A">
        <w:rPr>
          <w:lang w:eastAsia="ru-RU"/>
        </w:rPr>
        <w:t xml:space="preserve"> сентября 2024 года</w:t>
      </w:r>
      <w:r w:rsidR="00435462">
        <w:rPr>
          <w:lang w:eastAsia="ru-RU"/>
        </w:rPr>
        <w:tab/>
      </w:r>
      <w:r w:rsidR="00435462">
        <w:rPr>
          <w:lang w:eastAsia="ru-RU"/>
        </w:rPr>
        <w:tab/>
      </w:r>
      <w:r w:rsidR="00435462">
        <w:rPr>
          <w:lang w:eastAsia="ru-RU"/>
        </w:rPr>
        <w:tab/>
      </w:r>
      <w:r w:rsidR="00F635A9" w:rsidRPr="008A0A4A">
        <w:rPr>
          <w:lang w:eastAsia="ru-RU"/>
        </w:rPr>
        <w:t xml:space="preserve"> </w:t>
      </w:r>
      <w:r w:rsidR="00C506F6" w:rsidRPr="008A0A4A">
        <w:rPr>
          <w:lang w:eastAsia="ru-RU"/>
        </w:rPr>
        <w:t>№ 270</w:t>
      </w:r>
      <w:r w:rsidR="00435462">
        <w:rPr>
          <w:lang w:eastAsia="ru-RU"/>
        </w:rPr>
        <w:tab/>
      </w:r>
      <w:r w:rsidR="00435462">
        <w:rPr>
          <w:lang w:eastAsia="ru-RU"/>
        </w:rPr>
        <w:tab/>
      </w:r>
      <w:r w:rsidR="00435462">
        <w:rPr>
          <w:lang w:eastAsia="ru-RU"/>
        </w:rPr>
        <w:tab/>
      </w:r>
      <w:r w:rsidR="00F635A9">
        <w:rPr>
          <w:lang w:eastAsia="ru-RU"/>
        </w:rPr>
        <w:t xml:space="preserve"> с.Киевское</w:t>
      </w:r>
    </w:p>
    <w:p w:rsidR="00BA57CA" w:rsidRPr="00BA57CA" w:rsidRDefault="00BA57CA" w:rsidP="00BA57CA">
      <w:pPr>
        <w:contextualSpacing/>
        <w:rPr>
          <w:b/>
          <w:bCs/>
          <w:sz w:val="28"/>
          <w:szCs w:val="28"/>
        </w:rPr>
      </w:pPr>
    </w:p>
    <w:p w:rsidR="00BA57CA" w:rsidRPr="001A2D22" w:rsidRDefault="00BA57CA" w:rsidP="00BA57CA">
      <w:pPr>
        <w:contextualSpacing/>
        <w:jc w:val="center"/>
        <w:rPr>
          <w:b/>
          <w:sz w:val="28"/>
          <w:szCs w:val="28"/>
        </w:rPr>
      </w:pPr>
      <w:r w:rsidRPr="001A2D22">
        <w:rPr>
          <w:b/>
          <w:sz w:val="28"/>
          <w:szCs w:val="28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</w:t>
      </w:r>
    </w:p>
    <w:p w:rsidR="001A2D22" w:rsidRDefault="001A2D22" w:rsidP="00BA57CA">
      <w:pPr>
        <w:contextualSpacing/>
        <w:rPr>
          <w:sz w:val="28"/>
          <w:szCs w:val="28"/>
        </w:rPr>
      </w:pPr>
    </w:p>
    <w:p w:rsidR="00BA57CA" w:rsidRPr="001A2D22" w:rsidRDefault="00BA57CA" w:rsidP="00BA57CA">
      <w:pPr>
        <w:contextualSpacing/>
        <w:rPr>
          <w:sz w:val="28"/>
          <w:szCs w:val="28"/>
        </w:rPr>
      </w:pP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В целях актуализации регламентированного положения о муниципальной службе в администрации Киевского сельского поселения Крымского района в соответствие с требованиями действующего законодательства, Совет Киевского сельского поселения Крымского района, решил: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1. Внести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 следующие изменения: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1) пункт 3 статьи 10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2D22">
        <w:rPr>
          <w:sz w:val="28"/>
          <w:szCs w:val="28"/>
        </w:rPr>
        <w:t>«</w:t>
      </w:r>
      <w:r w:rsidRPr="001A2D22">
        <w:rPr>
          <w:sz w:val="28"/>
          <w:szCs w:val="28"/>
          <w:shd w:val="clear" w:color="auto" w:fill="FFFFFF"/>
        </w:rPr>
        <w:t>3. 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органа местного самоуправления в период замещения ими соответствующей должности.»;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2D22">
        <w:rPr>
          <w:sz w:val="28"/>
          <w:szCs w:val="28"/>
          <w:shd w:val="clear" w:color="auto" w:fill="FFFFFF"/>
        </w:rPr>
        <w:t>2) в подпункте 3 пункта 1 статьи 11 приложения к решению слова</w:t>
      </w:r>
      <w:r>
        <w:rPr>
          <w:sz w:val="28"/>
          <w:szCs w:val="28"/>
          <w:shd w:val="clear" w:color="auto" w:fill="FFFFFF"/>
        </w:rPr>
        <w:t xml:space="preserve"> </w:t>
      </w:r>
      <w:r w:rsidRPr="001A2D22">
        <w:rPr>
          <w:sz w:val="28"/>
          <w:szCs w:val="28"/>
          <w:shd w:val="clear" w:color="auto" w:fill="FFFFFF"/>
        </w:rPr>
        <w:t>«аппарате избирательной комиссии муниципального образования,» исключить;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2D22">
        <w:rPr>
          <w:sz w:val="28"/>
          <w:szCs w:val="28"/>
          <w:shd w:val="clear" w:color="auto" w:fill="FFFFFF"/>
        </w:rPr>
        <w:t>3) подпункт 4 пункта 1 статьи 11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2D22">
        <w:rPr>
          <w:sz w:val="28"/>
          <w:szCs w:val="28"/>
        </w:rPr>
        <w:t>«4) быть поверенным или представителем по делам третьих лиц в органе местного самоуправления, в котором он замещает должность муниципальной службы, либо который непосредственно подчинен ему, если иное не предусмотрено федеральными законами;</w:t>
      </w:r>
      <w:r w:rsidRPr="001A2D22">
        <w:rPr>
          <w:sz w:val="28"/>
          <w:szCs w:val="28"/>
          <w:shd w:val="clear" w:color="auto" w:fill="FFFFFF"/>
        </w:rPr>
        <w:t xml:space="preserve"> 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2D22">
        <w:rPr>
          <w:sz w:val="28"/>
          <w:szCs w:val="28"/>
          <w:shd w:val="clear" w:color="auto" w:fill="FFFFFF"/>
        </w:rPr>
        <w:t>4) </w:t>
      </w:r>
      <w:r w:rsidRPr="001A2D22">
        <w:rPr>
          <w:sz w:val="28"/>
          <w:szCs w:val="28"/>
        </w:rPr>
        <w:t>подпункт 6 пункта 1 статьи 11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«</w:t>
      </w:r>
      <w:r w:rsidRPr="001A2D22">
        <w:rPr>
          <w:color w:val="22272F"/>
          <w:sz w:val="28"/>
          <w:szCs w:val="28"/>
          <w:shd w:val="clear" w:color="auto" w:fill="FFFFFF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</w:t>
      </w:r>
      <w:r w:rsidRPr="001A2D22">
        <w:rPr>
          <w:color w:val="22272F"/>
          <w:sz w:val="28"/>
          <w:szCs w:val="28"/>
          <w:shd w:val="clear" w:color="auto" w:fill="FFFFFF"/>
        </w:rPr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5) пункт 11 статьи 12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  <w:shd w:val="clear" w:color="auto" w:fill="FFFFFF"/>
        </w:rPr>
        <w:t xml:space="preserve">«11. </w:t>
      </w:r>
      <w:r w:rsidRPr="001A2D22">
        <w:rPr>
          <w:sz w:val="28"/>
          <w:szCs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</w:t>
      </w:r>
      <w:r w:rsidRPr="001A2D22">
        <w:rPr>
          <w:sz w:val="28"/>
          <w:szCs w:val="28"/>
          <w:shd w:val="clear" w:color="auto" w:fill="FFFFFF"/>
        </w:rPr>
        <w:t xml:space="preserve">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Краснодарского края в порядке, установленном законом Краснодарского края.»;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6) пункт 13 статьи 12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«13.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12 настоящей статьи, осуществляется по решению Губернатора Краснодарского края в порядке, установленном законом Краснодарского края.»;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7) пункт 15 статьи 12 приложения к решению изложить в следующей редакции:</w:t>
      </w:r>
      <w:bookmarkStart w:id="0" w:name="sub_1308"/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«</w:t>
      </w:r>
      <w:r w:rsidRPr="001A2D22">
        <w:rPr>
          <w:rFonts w:eastAsia="Calibri"/>
          <w:sz w:val="28"/>
          <w:szCs w:val="28"/>
          <w:lang w:eastAsia="en-US"/>
        </w:rPr>
        <w:t xml:space="preserve"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</w:t>
      </w:r>
      <w:bookmarkEnd w:id="0"/>
      <w:r w:rsidRPr="001A2D22">
        <w:rPr>
          <w:color w:val="22272F"/>
          <w:sz w:val="28"/>
          <w:szCs w:val="28"/>
          <w:shd w:val="clear" w:color="auto" w:fill="FFFFFF"/>
        </w:rPr>
        <w:t>Губернатором Краснодарского края в порядке, определяемом нормативными правовыми актами Российской Федерации.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color w:val="000000"/>
          <w:sz w:val="28"/>
          <w:szCs w:val="28"/>
          <w:lang w:eastAsia="en-US"/>
        </w:rPr>
        <w:t>Представление муниципальным служащим заведомо 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службы.»;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8) пункт 3 статьи 28 приложения к решению изложить в следующей редакции: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«3. 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правопреемнику.»;</w:t>
      </w:r>
    </w:p>
    <w:p w:rsidR="00B626CB" w:rsidRPr="001A2D22" w:rsidRDefault="00B626CB" w:rsidP="00B626CB">
      <w:pPr>
        <w:ind w:firstLine="567"/>
        <w:contextualSpacing/>
        <w:jc w:val="both"/>
        <w:rPr>
          <w:sz w:val="28"/>
          <w:szCs w:val="28"/>
        </w:rPr>
      </w:pPr>
      <w:r w:rsidRPr="001A2D22">
        <w:rPr>
          <w:sz w:val="28"/>
          <w:szCs w:val="28"/>
        </w:rPr>
        <w:t>9) пункт 2 статьи 33 приложения к решению изложить в следующей редакции:</w:t>
      </w:r>
    </w:p>
    <w:p w:rsidR="00B626CB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1A2D22">
        <w:rPr>
          <w:sz w:val="28"/>
          <w:szCs w:val="28"/>
        </w:rPr>
        <w:t>«</w:t>
      </w:r>
      <w:r w:rsidRPr="001A2D22">
        <w:rPr>
          <w:color w:val="22272F"/>
          <w:sz w:val="28"/>
          <w:szCs w:val="28"/>
          <w:shd w:val="clear" w:color="auto" w:fill="FFFFFF"/>
        </w:rPr>
        <w:t>2. В целях повышения эффективности деятельности органов местного самоуправления и муниципальных служащих могут проводиться эксперименты.</w:t>
      </w:r>
    </w:p>
    <w:p w:rsidR="00B626CB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1A05E1">
        <w:rPr>
          <w:color w:val="22272F"/>
          <w:sz w:val="28"/>
          <w:szCs w:val="28"/>
          <w:shd w:val="clear" w:color="auto" w:fill="FFFFFF"/>
        </w:rPr>
        <w:t>Порядок, условия и сроки проведения экспериментов в ходе реализации программ развития муниципальной службы, указанных в пункте 1 настоящей статьи, устанавливаются нормативными правовыми актами Краснодарского края и муниципальными правовыми актами.</w:t>
      </w:r>
      <w:r w:rsidRPr="00A97524">
        <w:rPr>
          <w:color w:val="22272F"/>
          <w:sz w:val="28"/>
          <w:szCs w:val="28"/>
          <w:shd w:val="clear" w:color="auto" w:fill="FFFFFF"/>
        </w:rPr>
        <w:t>.</w:t>
      </w:r>
      <w:r w:rsidRPr="001A2D22">
        <w:rPr>
          <w:color w:val="22272F"/>
          <w:sz w:val="28"/>
          <w:szCs w:val="28"/>
          <w:shd w:val="clear" w:color="auto" w:fill="FFFFFF"/>
        </w:rPr>
        <w:t>».</w:t>
      </w:r>
    </w:p>
    <w:p w:rsidR="00B626CB" w:rsidRPr="001A2D22" w:rsidRDefault="00B626CB" w:rsidP="00B626CB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2D22">
        <w:rPr>
          <w:rFonts w:eastAsia="Calibri"/>
          <w:sz w:val="28"/>
          <w:szCs w:val="28"/>
          <w:lang w:eastAsia="en-US"/>
        </w:rPr>
        <w:lastRenderedPageBreak/>
        <w:t>2. Главному специалисту администрации Киевского сельского поселения Крымского района З.А.Гавриловой обнародовать настоящее решение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B626CB" w:rsidRPr="001A2D22" w:rsidRDefault="00B626CB" w:rsidP="00B626CB">
      <w:pPr>
        <w:ind w:firstLine="567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</w:t>
      </w:r>
      <w:r w:rsidRPr="001A2D22">
        <w:rPr>
          <w:color w:val="22272F"/>
          <w:sz w:val="28"/>
          <w:szCs w:val="28"/>
          <w:shd w:val="clear" w:color="auto" w:fill="FFFFFF"/>
        </w:rPr>
        <w:t>. </w:t>
      </w:r>
      <w:r w:rsidRPr="001A2D22">
        <w:rPr>
          <w:sz w:val="28"/>
          <w:szCs w:val="28"/>
        </w:rPr>
        <w:t>Решение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1A2D22">
        <w:rPr>
          <w:sz w:val="28"/>
          <w:szCs w:val="28"/>
        </w:rPr>
        <w:t>обнародования.</w:t>
      </w:r>
    </w:p>
    <w:p w:rsidR="001A2D22" w:rsidRPr="001A2D22" w:rsidRDefault="001A2D22" w:rsidP="009F31DC">
      <w:pPr>
        <w:contextualSpacing/>
        <w:jc w:val="both"/>
        <w:rPr>
          <w:sz w:val="28"/>
          <w:szCs w:val="28"/>
        </w:rPr>
      </w:pP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Председатель Совета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Киевского сельского поселения </w:t>
      </w:r>
    </w:p>
    <w:p w:rsidR="009F31DC" w:rsidRPr="001A2D22" w:rsidRDefault="001A2D22" w:rsidP="0043546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r w:rsidR="009F31DC" w:rsidRPr="001A2D22">
        <w:rPr>
          <w:sz w:val="28"/>
          <w:szCs w:val="28"/>
          <w:lang w:eastAsia="ru-RU"/>
        </w:rPr>
        <w:t>С.А.</w:t>
      </w:r>
      <w:r>
        <w:rPr>
          <w:sz w:val="28"/>
          <w:szCs w:val="28"/>
          <w:lang w:eastAsia="ru-RU"/>
        </w:rPr>
        <w:t xml:space="preserve"> </w:t>
      </w:r>
      <w:r w:rsidR="009F31DC" w:rsidRPr="001A2D22">
        <w:rPr>
          <w:sz w:val="28"/>
          <w:szCs w:val="28"/>
          <w:lang w:eastAsia="ru-RU"/>
        </w:rPr>
        <w:t>Отрощенко</w:t>
      </w:r>
    </w:p>
    <w:p w:rsidR="001A2D22" w:rsidRDefault="001A2D22" w:rsidP="0043546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Глава </w:t>
      </w:r>
    </w:p>
    <w:p w:rsidR="009F31DC" w:rsidRPr="001A2D22" w:rsidRDefault="009F31DC" w:rsidP="009F31D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A2D22">
        <w:rPr>
          <w:sz w:val="28"/>
          <w:szCs w:val="28"/>
          <w:lang w:eastAsia="ru-RU"/>
        </w:rPr>
        <w:t xml:space="preserve">Киевского сельского поселения </w:t>
      </w:r>
    </w:p>
    <w:p w:rsidR="00267C66" w:rsidRDefault="001A2D22" w:rsidP="0043546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Крымского района </w:t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r w:rsidR="00435462">
        <w:rPr>
          <w:sz w:val="28"/>
          <w:szCs w:val="28"/>
          <w:lang w:eastAsia="ru-RU"/>
        </w:rPr>
        <w:tab/>
      </w:r>
      <w:bookmarkStart w:id="1" w:name="_GoBack"/>
      <w:bookmarkEnd w:id="1"/>
      <w:r w:rsidR="009F31DC" w:rsidRPr="001A2D22">
        <w:rPr>
          <w:sz w:val="28"/>
          <w:szCs w:val="28"/>
          <w:lang w:eastAsia="ru-RU"/>
        </w:rPr>
        <w:t>Б.С.</w:t>
      </w:r>
      <w:r>
        <w:rPr>
          <w:sz w:val="28"/>
          <w:szCs w:val="28"/>
          <w:lang w:eastAsia="ru-RU"/>
        </w:rPr>
        <w:t xml:space="preserve"> Шатун</w:t>
      </w:r>
    </w:p>
    <w:sectPr w:rsidR="00267C66" w:rsidSect="003B75A9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AA" w:rsidRDefault="00CB49AA" w:rsidP="00116844">
      <w:r>
        <w:separator/>
      </w:r>
    </w:p>
  </w:endnote>
  <w:endnote w:type="continuationSeparator" w:id="0">
    <w:p w:rsidR="00CB49AA" w:rsidRDefault="00CB49AA" w:rsidP="001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AA" w:rsidRDefault="00CB49AA" w:rsidP="00116844">
      <w:r>
        <w:separator/>
      </w:r>
    </w:p>
  </w:footnote>
  <w:footnote w:type="continuationSeparator" w:id="0">
    <w:p w:rsidR="00CB49AA" w:rsidRDefault="00CB49AA" w:rsidP="0011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3B75A9" w:rsidP="003B75A9">
    <w:pPr>
      <w:pStyle w:val="ac"/>
      <w:tabs>
        <w:tab w:val="clear" w:pos="4677"/>
        <w:tab w:val="clear" w:pos="9355"/>
        <w:tab w:val="left" w:pos="4124"/>
      </w:tabs>
      <w:contextualSpacing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5FCFF7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656565"/>
        <w:spacing w:val="-1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251"/>
    <w:rsid w:val="00004BB2"/>
    <w:rsid w:val="000069C0"/>
    <w:rsid w:val="000159CB"/>
    <w:rsid w:val="0003228B"/>
    <w:rsid w:val="00037A02"/>
    <w:rsid w:val="0005412C"/>
    <w:rsid w:val="000643C9"/>
    <w:rsid w:val="00090B30"/>
    <w:rsid w:val="000928FB"/>
    <w:rsid w:val="0009494E"/>
    <w:rsid w:val="000B163B"/>
    <w:rsid w:val="000D7B80"/>
    <w:rsid w:val="000E36E8"/>
    <w:rsid w:val="000F74C5"/>
    <w:rsid w:val="00110C8F"/>
    <w:rsid w:val="00116844"/>
    <w:rsid w:val="00133DC0"/>
    <w:rsid w:val="00134EE6"/>
    <w:rsid w:val="0014053E"/>
    <w:rsid w:val="0014218D"/>
    <w:rsid w:val="00171CB2"/>
    <w:rsid w:val="00176F91"/>
    <w:rsid w:val="0018422E"/>
    <w:rsid w:val="00193388"/>
    <w:rsid w:val="00193A1B"/>
    <w:rsid w:val="00193D58"/>
    <w:rsid w:val="00194416"/>
    <w:rsid w:val="001A2D22"/>
    <w:rsid w:val="001B7069"/>
    <w:rsid w:val="001B7CD0"/>
    <w:rsid w:val="001C0A5B"/>
    <w:rsid w:val="001C15E9"/>
    <w:rsid w:val="001D44C4"/>
    <w:rsid w:val="001D7F6F"/>
    <w:rsid w:val="00206FCD"/>
    <w:rsid w:val="0021527E"/>
    <w:rsid w:val="00215327"/>
    <w:rsid w:val="00227B89"/>
    <w:rsid w:val="00246D4A"/>
    <w:rsid w:val="00247E7E"/>
    <w:rsid w:val="00267C66"/>
    <w:rsid w:val="002732BF"/>
    <w:rsid w:val="0028241D"/>
    <w:rsid w:val="002B4D4E"/>
    <w:rsid w:val="002C331B"/>
    <w:rsid w:val="002C7EA0"/>
    <w:rsid w:val="002D20F9"/>
    <w:rsid w:val="002F1B46"/>
    <w:rsid w:val="002F3152"/>
    <w:rsid w:val="002F417A"/>
    <w:rsid w:val="00302B98"/>
    <w:rsid w:val="00304DCF"/>
    <w:rsid w:val="00313317"/>
    <w:rsid w:val="003270E0"/>
    <w:rsid w:val="003563F8"/>
    <w:rsid w:val="0035781C"/>
    <w:rsid w:val="00370904"/>
    <w:rsid w:val="003873AF"/>
    <w:rsid w:val="003A02A6"/>
    <w:rsid w:val="003A15A9"/>
    <w:rsid w:val="003B75A9"/>
    <w:rsid w:val="0041117A"/>
    <w:rsid w:val="00435462"/>
    <w:rsid w:val="00442DC6"/>
    <w:rsid w:val="00456952"/>
    <w:rsid w:val="00476324"/>
    <w:rsid w:val="00477FE7"/>
    <w:rsid w:val="004807B1"/>
    <w:rsid w:val="0048508E"/>
    <w:rsid w:val="004D4D81"/>
    <w:rsid w:val="004E035E"/>
    <w:rsid w:val="004E3E5E"/>
    <w:rsid w:val="004E7162"/>
    <w:rsid w:val="0050651A"/>
    <w:rsid w:val="00506892"/>
    <w:rsid w:val="005130D2"/>
    <w:rsid w:val="00545B4E"/>
    <w:rsid w:val="00584AAB"/>
    <w:rsid w:val="005D18F2"/>
    <w:rsid w:val="005D58DC"/>
    <w:rsid w:val="005E010C"/>
    <w:rsid w:val="005F52AB"/>
    <w:rsid w:val="00605A9B"/>
    <w:rsid w:val="00607735"/>
    <w:rsid w:val="0062001B"/>
    <w:rsid w:val="00627859"/>
    <w:rsid w:val="00633584"/>
    <w:rsid w:val="00643526"/>
    <w:rsid w:val="006554C1"/>
    <w:rsid w:val="00670DCE"/>
    <w:rsid w:val="00685923"/>
    <w:rsid w:val="006B0D3A"/>
    <w:rsid w:val="006D6A54"/>
    <w:rsid w:val="007134DC"/>
    <w:rsid w:val="00722E9E"/>
    <w:rsid w:val="00726264"/>
    <w:rsid w:val="00727628"/>
    <w:rsid w:val="0074174A"/>
    <w:rsid w:val="0075488C"/>
    <w:rsid w:val="00755037"/>
    <w:rsid w:val="00766C54"/>
    <w:rsid w:val="00777F1B"/>
    <w:rsid w:val="007B08E4"/>
    <w:rsid w:val="007C0186"/>
    <w:rsid w:val="007D7610"/>
    <w:rsid w:val="007E234F"/>
    <w:rsid w:val="007E4311"/>
    <w:rsid w:val="00802CAE"/>
    <w:rsid w:val="00804A63"/>
    <w:rsid w:val="00806BB9"/>
    <w:rsid w:val="0080766B"/>
    <w:rsid w:val="0081346B"/>
    <w:rsid w:val="00825A05"/>
    <w:rsid w:val="00854BA2"/>
    <w:rsid w:val="008856C3"/>
    <w:rsid w:val="008904C1"/>
    <w:rsid w:val="008A0A4A"/>
    <w:rsid w:val="008A67F9"/>
    <w:rsid w:val="008E3699"/>
    <w:rsid w:val="008F4D72"/>
    <w:rsid w:val="008F554F"/>
    <w:rsid w:val="00903035"/>
    <w:rsid w:val="009462AC"/>
    <w:rsid w:val="00974C34"/>
    <w:rsid w:val="009A614D"/>
    <w:rsid w:val="009C1BC9"/>
    <w:rsid w:val="009E1C95"/>
    <w:rsid w:val="009E6B54"/>
    <w:rsid w:val="009F31DC"/>
    <w:rsid w:val="00A02C9A"/>
    <w:rsid w:val="00A12D17"/>
    <w:rsid w:val="00A2526E"/>
    <w:rsid w:val="00A25936"/>
    <w:rsid w:val="00A3010B"/>
    <w:rsid w:val="00A51BB3"/>
    <w:rsid w:val="00A85947"/>
    <w:rsid w:val="00A91127"/>
    <w:rsid w:val="00A963C0"/>
    <w:rsid w:val="00AA317D"/>
    <w:rsid w:val="00AB091B"/>
    <w:rsid w:val="00AB19B4"/>
    <w:rsid w:val="00AD525C"/>
    <w:rsid w:val="00AD6437"/>
    <w:rsid w:val="00AE2FB7"/>
    <w:rsid w:val="00B01FDA"/>
    <w:rsid w:val="00B05B3C"/>
    <w:rsid w:val="00B3739D"/>
    <w:rsid w:val="00B512EF"/>
    <w:rsid w:val="00B626CB"/>
    <w:rsid w:val="00B71BF2"/>
    <w:rsid w:val="00B775A8"/>
    <w:rsid w:val="00B82CBD"/>
    <w:rsid w:val="00BA04FF"/>
    <w:rsid w:val="00BA57CA"/>
    <w:rsid w:val="00BA589A"/>
    <w:rsid w:val="00BB2116"/>
    <w:rsid w:val="00BB3D05"/>
    <w:rsid w:val="00BC4251"/>
    <w:rsid w:val="00BE0CA1"/>
    <w:rsid w:val="00BE6A0A"/>
    <w:rsid w:val="00BF48B3"/>
    <w:rsid w:val="00C21DDD"/>
    <w:rsid w:val="00C33207"/>
    <w:rsid w:val="00C42743"/>
    <w:rsid w:val="00C436AD"/>
    <w:rsid w:val="00C506F6"/>
    <w:rsid w:val="00C566E1"/>
    <w:rsid w:val="00C71098"/>
    <w:rsid w:val="00C73462"/>
    <w:rsid w:val="00C82A11"/>
    <w:rsid w:val="00CA577C"/>
    <w:rsid w:val="00CB0808"/>
    <w:rsid w:val="00CB49AA"/>
    <w:rsid w:val="00CC0387"/>
    <w:rsid w:val="00CC71E5"/>
    <w:rsid w:val="00CD58E2"/>
    <w:rsid w:val="00CD5B16"/>
    <w:rsid w:val="00D147F3"/>
    <w:rsid w:val="00D42692"/>
    <w:rsid w:val="00D4423B"/>
    <w:rsid w:val="00D54963"/>
    <w:rsid w:val="00D67AC7"/>
    <w:rsid w:val="00D85B41"/>
    <w:rsid w:val="00DA7A0D"/>
    <w:rsid w:val="00DB5BFE"/>
    <w:rsid w:val="00DC1F58"/>
    <w:rsid w:val="00DC2456"/>
    <w:rsid w:val="00DC404C"/>
    <w:rsid w:val="00DC6D87"/>
    <w:rsid w:val="00DD4DDC"/>
    <w:rsid w:val="00DE039F"/>
    <w:rsid w:val="00DF3807"/>
    <w:rsid w:val="00E07224"/>
    <w:rsid w:val="00E10F8C"/>
    <w:rsid w:val="00E419DF"/>
    <w:rsid w:val="00E509FD"/>
    <w:rsid w:val="00E56682"/>
    <w:rsid w:val="00E64913"/>
    <w:rsid w:val="00E84BAE"/>
    <w:rsid w:val="00E860E2"/>
    <w:rsid w:val="00E93DCF"/>
    <w:rsid w:val="00EA0CA4"/>
    <w:rsid w:val="00EA2824"/>
    <w:rsid w:val="00EB596E"/>
    <w:rsid w:val="00EE5E4F"/>
    <w:rsid w:val="00EF0F8D"/>
    <w:rsid w:val="00F032A8"/>
    <w:rsid w:val="00F07F0B"/>
    <w:rsid w:val="00F273AC"/>
    <w:rsid w:val="00F30A45"/>
    <w:rsid w:val="00F30F53"/>
    <w:rsid w:val="00F34A86"/>
    <w:rsid w:val="00F353D7"/>
    <w:rsid w:val="00F418E4"/>
    <w:rsid w:val="00F440DF"/>
    <w:rsid w:val="00F46B16"/>
    <w:rsid w:val="00F635A9"/>
    <w:rsid w:val="00F7710A"/>
    <w:rsid w:val="00F91537"/>
    <w:rsid w:val="00FA1105"/>
    <w:rsid w:val="00FB49DF"/>
    <w:rsid w:val="00FC5EE3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BC4251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9z1">
    <w:name w:val="WW8Num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-1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uiPriority w:val="99"/>
    <w:rPr>
      <w:rFonts w:cs="Times New Roman"/>
      <w:color w:val="00800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Основной текст_"/>
    <w:rPr>
      <w:spacing w:val="-1"/>
      <w:shd w:val="clear" w:color="auto" w:fill="FFFFFF"/>
    </w:rPr>
  </w:style>
  <w:style w:type="character" w:customStyle="1" w:styleId="11">
    <w:name w:val="Основной текст1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2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656565"/>
      <w:spacing w:val="16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pPr>
      <w:spacing w:before="280" w:after="280"/>
    </w:pPr>
  </w:style>
  <w:style w:type="paragraph" w:customStyle="1" w:styleId="22">
    <w:name w:val="Основной текст2"/>
    <w:basedOn w:val="a"/>
    <w:pPr>
      <w:widowControl w:val="0"/>
      <w:shd w:val="clear" w:color="auto" w:fill="FFFFFF"/>
      <w:suppressAutoHyphens w:val="0"/>
      <w:spacing w:line="288" w:lineRule="exact"/>
      <w:ind w:hanging="2060"/>
      <w:jc w:val="both"/>
    </w:pPr>
    <w:rPr>
      <w:spacing w:val="-1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BC4251"/>
    <w:rPr>
      <w:rFonts w:ascii="Calibri" w:hAnsi="Calibri"/>
      <w:b/>
      <w:bCs/>
      <w:sz w:val="28"/>
      <w:szCs w:val="28"/>
    </w:rPr>
  </w:style>
  <w:style w:type="paragraph" w:customStyle="1" w:styleId="s3">
    <w:name w:val="s_3"/>
    <w:basedOn w:val="a"/>
    <w:rsid w:val="0081346B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b">
    <w:name w:val="Emphasis"/>
    <w:uiPriority w:val="20"/>
    <w:qFormat/>
    <w:rsid w:val="00EB596E"/>
    <w:rPr>
      <w:rFonts w:ascii="Times New Roman" w:hAnsi="Times New Roman" w:cs="Times New Roman" w:hint="default"/>
      <w:i/>
      <w:iCs/>
    </w:rPr>
  </w:style>
  <w:style w:type="paragraph" w:styleId="ac">
    <w:name w:val="header"/>
    <w:basedOn w:val="a"/>
    <w:link w:val="ad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116844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168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116844"/>
    <w:rPr>
      <w:sz w:val="24"/>
      <w:szCs w:val="24"/>
      <w:lang w:eastAsia="zh-CN"/>
    </w:rPr>
  </w:style>
  <w:style w:type="paragraph" w:customStyle="1" w:styleId="msoplaintextbullet1gif">
    <w:name w:val="msoplaintextbullet1.gif"/>
    <w:basedOn w:val="a"/>
    <w:uiPriority w:val="99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bullet1gif">
    <w:name w:val="msonormalbullet2gifbullet1gifbullet1.gif"/>
    <w:basedOn w:val="a"/>
    <w:rsid w:val="0003228B"/>
    <w:pPr>
      <w:suppressAutoHyphens w:val="0"/>
      <w:spacing w:before="100" w:beforeAutospacing="1" w:after="119"/>
    </w:pPr>
    <w:rPr>
      <w:lang w:eastAsia="ru-RU"/>
    </w:rPr>
  </w:style>
  <w:style w:type="paragraph" w:customStyle="1" w:styleId="msoplaintextbullet2gifbullet3gif">
    <w:name w:val="msoplaintextbullet2gifbullet3.gif"/>
    <w:basedOn w:val="a"/>
    <w:rsid w:val="000322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3B75A9"/>
    <w:pPr>
      <w:spacing w:before="280" w:after="280"/>
    </w:pPr>
    <w:rPr>
      <w:lang w:eastAsia="ar-SA"/>
    </w:rPr>
  </w:style>
  <w:style w:type="paragraph" w:customStyle="1" w:styleId="msonormalbullet2gifbullet2gifbullet3gif">
    <w:name w:val="msonormal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1gif">
    <w:name w:val="msonormalbullet2gifbullet2gifbullet1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1gifbullet3gif">
    <w:name w:val="msonormalbullet2gifbullet2gif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3B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71CB2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uiPriority w:val="59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Добавленный текст"/>
    <w:uiPriority w:val="99"/>
    <w:rsid w:val="00C436AD"/>
    <w:rPr>
      <w:color w:val="000000"/>
    </w:rPr>
  </w:style>
  <w:style w:type="paragraph" w:customStyle="1" w:styleId="s16">
    <w:name w:val="s_16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9441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AF3E-E9A9-4A51-B626-B240F7D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5158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Юрист</dc:creator>
  <cp:lastModifiedBy>Пользователь</cp:lastModifiedBy>
  <cp:revision>5</cp:revision>
  <cp:lastPrinted>2024-08-20T11:56:00Z</cp:lastPrinted>
  <dcterms:created xsi:type="dcterms:W3CDTF">2024-09-18T06:38:00Z</dcterms:created>
  <dcterms:modified xsi:type="dcterms:W3CDTF">2024-10-18T05:15:00Z</dcterms:modified>
</cp:coreProperties>
</file>