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D7" w:rsidRPr="001F66D3" w:rsidRDefault="00AA70F9" w:rsidP="001F66D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КРЫМСКИЙ РАЙОН 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1F53D7" w:rsidRPr="001F66D3" w:rsidRDefault="001F53D7" w:rsidP="001F53D7">
      <w:pPr>
        <w:suppressAutoHyphens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2EF" w:rsidRPr="00140E09" w:rsidRDefault="004B72EF" w:rsidP="00140E09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 w:rsidRPr="001F66D3">
        <w:rPr>
          <w:rFonts w:ascii="Times New Roman" w:eastAsia="Times New Roman" w:hAnsi="Times New Roman" w:cs="Times New Roman"/>
        </w:rPr>
        <w:t>от __.__</w:t>
      </w:r>
      <w:r w:rsidR="001F53D7" w:rsidRPr="001F66D3">
        <w:rPr>
          <w:rFonts w:ascii="Times New Roman" w:eastAsia="Times New Roman" w:hAnsi="Times New Roman" w:cs="Times New Roman"/>
        </w:rPr>
        <w:t>.2024 года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>№</w:t>
      </w:r>
      <w:r w:rsidRPr="001F66D3">
        <w:rPr>
          <w:rFonts w:ascii="Times New Roman" w:eastAsia="Times New Roman" w:hAnsi="Times New Roman" w:cs="Times New Roman"/>
        </w:rPr>
        <w:t>___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 xml:space="preserve">с. </w:t>
      </w:r>
      <w:proofErr w:type="gramStart"/>
      <w:r w:rsidR="001F53D7" w:rsidRPr="001F66D3">
        <w:rPr>
          <w:rFonts w:ascii="Times New Roman" w:eastAsia="Times New Roman" w:hAnsi="Times New Roman" w:cs="Times New Roman"/>
        </w:rPr>
        <w:t>Киевское</w:t>
      </w:r>
      <w:proofErr w:type="gramEnd"/>
    </w:p>
    <w:p w:rsidR="00820779" w:rsidRDefault="00820779" w:rsidP="00167E3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779" w:rsidRPr="00820779" w:rsidRDefault="00820779" w:rsidP="0082077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внесении изменений в постановление администрации Киевского сельского поселения Крымского района от 1 декабря 2022 года № 289</w:t>
      </w:r>
    </w:p>
    <w:p w:rsidR="00820779" w:rsidRPr="00820779" w:rsidRDefault="00820779" w:rsidP="0082077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«Об утверждении порядка уведомления представителя нанимателя (работод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теля) о фактах обращения в целях склонения муниципального служащего к с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вершению коррупционных правонарушений»</w:t>
      </w:r>
    </w:p>
    <w:p w:rsidR="00820779" w:rsidRPr="00D5757E" w:rsidRDefault="00820779" w:rsidP="008207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40E09" w:rsidRPr="00820779" w:rsidRDefault="00140E09" w:rsidP="008207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20779" w:rsidRPr="00820779" w:rsidRDefault="00820779" w:rsidP="00820779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</w:pP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Руководствуясь частью 5 статьи 9 Федеральног</w:t>
      </w:r>
      <w:r w:rsidR="001F32F4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о закона от 25 декабря 2008 г.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 xml:space="preserve"> № 273-ФЗ «О противодействии коррупции» и приведения 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регламентированного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ний, в соответствие с требованиями действующего законодательства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 xml:space="preserve">, </w:t>
      </w:r>
      <w:proofErr w:type="gramStart"/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н о в л я ю:</w:t>
      </w:r>
    </w:p>
    <w:p w:rsidR="00820779" w:rsidRPr="00820779" w:rsidRDefault="00820779" w:rsidP="00820779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 Внести изменения в постановление администрации Киевского сельского </w:t>
      </w:r>
      <w:r w:rsidR="00140E09" w:rsidRPr="00D5757E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Крымского района от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 декабря 2022 года № 289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ний»</w:t>
      </w:r>
      <w:r w:rsidR="00140E09" w:rsidRPr="00D5757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изложив пункт 3.6 приложения к постанов</w:t>
      </w:r>
      <w:r w:rsidR="00140E09" w:rsidRPr="00D5757E">
        <w:rPr>
          <w:rFonts w:ascii="Times New Roman" w:eastAsia="Calibri" w:hAnsi="Times New Roman" w:cs="Times New Roman"/>
          <w:sz w:val="26"/>
          <w:szCs w:val="26"/>
          <w:lang w:eastAsia="en-US"/>
        </w:rPr>
        <w:t>лению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p w:rsidR="00820779" w:rsidRPr="00D5757E" w:rsidRDefault="00820779" w:rsidP="00820779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</w:pP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«3.6. 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проведенной проверки уведомление с приложением м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>териалов проверки представляются представителю нанимателя (работодателю) для принятия решения о направлении уведомления с прилагаемыми к нему мат</w:t>
      </w:r>
      <w:r w:rsidR="00140E09" w:rsidRPr="00D5757E">
        <w:rPr>
          <w:rFonts w:ascii="Times New Roman" w:eastAsia="Times New Roman" w:hAnsi="Times New Roman" w:cs="Times New Roman"/>
          <w:sz w:val="26"/>
          <w:szCs w:val="26"/>
        </w:rPr>
        <w:t xml:space="preserve">ериалами в органы прокуратуры, 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государственные органы, территориальное подразделение Следственного комитета 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Российской Федерации для принятия процессуального р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е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шения в установленном законом порядке</w:t>
      </w:r>
      <w:proofErr w:type="gramStart"/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.».</w:t>
      </w:r>
      <w:proofErr w:type="gramEnd"/>
    </w:p>
    <w:p w:rsidR="001F66D3" w:rsidRPr="00D5757E" w:rsidRDefault="001F66D3" w:rsidP="001F66D3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>2. Главному специалисту администрации Киевского сельского поселения Крымского района З.А.</w:t>
      </w:r>
      <w:r w:rsidR="00B80D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Гавриловой 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официально обнародовать настоящее постано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ление путем официального опубликования на официальном сайте администрации муниципального образования Крымский район www.krymskregion.ru, зарегистрир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ванном в качестве средства массовой информации.</w:t>
      </w:r>
    </w:p>
    <w:p w:rsidR="001A3993" w:rsidRPr="00D5757E" w:rsidRDefault="001F66D3" w:rsidP="00167E34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>3</w:t>
      </w:r>
      <w:r w:rsidR="00D5757E">
        <w:rPr>
          <w:rFonts w:ascii="Times New Roman" w:eastAsia="Times New Roman" w:hAnsi="Times New Roman" w:cs="Times New Roman"/>
          <w:sz w:val="26"/>
          <w:szCs w:val="26"/>
        </w:rPr>
        <w:t>. Постановление вступает в силу</w:t>
      </w:r>
      <w:r w:rsidR="00B85373" w:rsidRPr="00D57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после его 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официального опублик</w:t>
      </w:r>
      <w:r w:rsidR="00B85373" w:rsidRPr="00D5757E">
        <w:rPr>
          <w:rFonts w:ascii="Times New Roman" w:eastAsia="Times New Roman" w:hAnsi="Times New Roman" w:cs="Times New Roman"/>
          <w:sz w:val="26"/>
          <w:szCs w:val="26"/>
        </w:rPr>
        <w:t>ования.</w:t>
      </w:r>
    </w:p>
    <w:p w:rsidR="00167E34" w:rsidRPr="00D5757E" w:rsidRDefault="00167E34" w:rsidP="00140E09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67E34" w:rsidRPr="00D5757E" w:rsidRDefault="00167E34" w:rsidP="00167E34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167E34" w:rsidRPr="00D5757E" w:rsidRDefault="00167E34" w:rsidP="00167E34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1A3993" w:rsidRPr="00D5757E" w:rsidRDefault="001A3993" w:rsidP="001A3993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:rsidR="001A3993" w:rsidRPr="00D5757E" w:rsidRDefault="001A3993" w:rsidP="001A3993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Киевского сельского поселения </w:t>
      </w:r>
    </w:p>
    <w:p w:rsidR="001A3993" w:rsidRPr="00D5757E" w:rsidRDefault="001A3993" w:rsidP="001A3993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="00D5757E"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="00D5757E"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>Б.С. Шатун</w:t>
      </w:r>
    </w:p>
    <w:p w:rsidR="001A3993" w:rsidRDefault="001A399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1A3993" w:rsidSect="00716104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F6" w:rsidRDefault="004816F6" w:rsidP="003B09B5">
      <w:r>
        <w:separator/>
      </w:r>
    </w:p>
  </w:endnote>
  <w:endnote w:type="continuationSeparator" w:id="0">
    <w:p w:rsidR="004816F6" w:rsidRDefault="004816F6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F6" w:rsidRDefault="004816F6" w:rsidP="003B09B5">
      <w:r>
        <w:separator/>
      </w:r>
    </w:p>
  </w:footnote>
  <w:footnote w:type="continuationSeparator" w:id="0">
    <w:p w:rsidR="004816F6" w:rsidRDefault="004816F6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26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0E09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67E34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32F4"/>
    <w:rsid w:val="001F53D7"/>
    <w:rsid w:val="001F66D3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26C7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16F6"/>
    <w:rsid w:val="00483DC1"/>
    <w:rsid w:val="00484507"/>
    <w:rsid w:val="004849A4"/>
    <w:rsid w:val="00490017"/>
    <w:rsid w:val="00496222"/>
    <w:rsid w:val="004A7435"/>
    <w:rsid w:val="004B6758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0779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0D88"/>
    <w:rsid w:val="00B8296F"/>
    <w:rsid w:val="00B83A0C"/>
    <w:rsid w:val="00B8428D"/>
    <w:rsid w:val="00B84692"/>
    <w:rsid w:val="00B85373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0BFE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57E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DF3E1B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3CD7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4CCC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39"/>
    <w:rsid w:val="00B853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207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139C-FBF8-4C61-94D2-45A6FA84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88</cp:revision>
  <cp:lastPrinted>2024-11-26T12:20:00Z</cp:lastPrinted>
  <dcterms:created xsi:type="dcterms:W3CDTF">2024-02-14T05:50:00Z</dcterms:created>
  <dcterms:modified xsi:type="dcterms:W3CDTF">2024-12-24T10:33:00Z</dcterms:modified>
</cp:coreProperties>
</file>