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74" w:rsidRPr="0065692C" w:rsidRDefault="00405574" w:rsidP="00405574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noProof/>
          <w:sz w:val="20"/>
        </w:rPr>
      </w:pPr>
      <w:r w:rsidRPr="0065692C">
        <w:rPr>
          <w:rFonts w:ascii="Arial" w:hAnsi="Arial" w:cs="Arial"/>
          <w:noProof/>
          <w:sz w:val="20"/>
        </w:rPr>
        <w:drawing>
          <wp:inline distT="0" distB="0" distL="0" distR="0">
            <wp:extent cx="381000" cy="480060"/>
            <wp:effectExtent l="0" t="0" r="0" b="0"/>
            <wp:docPr id="1" name="Рисунок 1" descr="киевское Сп _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евское Сп _г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574" w:rsidRPr="0065692C" w:rsidRDefault="00405574" w:rsidP="00405574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 w:val="28"/>
          <w:szCs w:val="28"/>
        </w:rPr>
      </w:pPr>
      <w:r w:rsidRPr="0065692C">
        <w:rPr>
          <w:rFonts w:cs="Arial"/>
          <w:b/>
          <w:sz w:val="28"/>
          <w:szCs w:val="28"/>
        </w:rPr>
        <w:t>АДМИНИСТРАЦИЯ КИЕВСКОГО СЕЛЬСКОГО ПОСЕЛЕНИЯ</w:t>
      </w:r>
    </w:p>
    <w:p w:rsidR="00405574" w:rsidRPr="0065692C" w:rsidRDefault="00405574" w:rsidP="00405574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 w:val="28"/>
          <w:szCs w:val="28"/>
        </w:rPr>
      </w:pPr>
      <w:r w:rsidRPr="0065692C">
        <w:rPr>
          <w:rFonts w:cs="Arial"/>
          <w:b/>
          <w:sz w:val="28"/>
          <w:szCs w:val="28"/>
        </w:rPr>
        <w:t>КРЫМСКОГО РАЙОНА</w:t>
      </w:r>
    </w:p>
    <w:p w:rsidR="00405574" w:rsidRPr="0065692C" w:rsidRDefault="00405574" w:rsidP="00405574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 w:val="28"/>
          <w:szCs w:val="28"/>
        </w:rPr>
      </w:pPr>
    </w:p>
    <w:p w:rsidR="00405574" w:rsidRPr="0065692C" w:rsidRDefault="00405574" w:rsidP="00405574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 w:val="36"/>
          <w:szCs w:val="36"/>
        </w:rPr>
      </w:pPr>
      <w:r w:rsidRPr="0065692C">
        <w:rPr>
          <w:rFonts w:cs="Arial"/>
          <w:b/>
          <w:sz w:val="36"/>
          <w:szCs w:val="36"/>
        </w:rPr>
        <w:t>ПОСТАНОВЛЕНИЕ</w:t>
      </w:r>
    </w:p>
    <w:p w:rsidR="00405574" w:rsidRPr="0065692C" w:rsidRDefault="00A140EC" w:rsidP="00405574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</w:rPr>
      </w:pPr>
      <w:r>
        <w:rPr>
          <w:rFonts w:cs="Arial"/>
        </w:rPr>
        <w:t xml:space="preserve">от </w:t>
      </w:r>
      <w:r w:rsidR="00AF11B7">
        <w:rPr>
          <w:rFonts w:cs="Arial"/>
        </w:rPr>
        <w:t>04.02.2025</w:t>
      </w:r>
      <w:r w:rsidR="00405574" w:rsidRPr="0065692C">
        <w:rPr>
          <w:rFonts w:cs="Arial"/>
        </w:rPr>
        <w:t xml:space="preserve">г.                       </w:t>
      </w:r>
      <w:r w:rsidR="00405574" w:rsidRPr="0065692C">
        <w:rPr>
          <w:rFonts w:cs="Arial"/>
        </w:rPr>
        <w:tab/>
      </w:r>
      <w:r w:rsidR="00405574" w:rsidRPr="0065692C">
        <w:rPr>
          <w:rFonts w:cs="Arial"/>
        </w:rPr>
        <w:tab/>
        <w:t xml:space="preserve">                                   </w:t>
      </w:r>
      <w:r w:rsidR="00ED34A2">
        <w:rPr>
          <w:rFonts w:cs="Arial"/>
        </w:rPr>
        <w:t xml:space="preserve">                          №  </w:t>
      </w:r>
      <w:r w:rsidR="00AF11B7">
        <w:rPr>
          <w:rFonts w:cs="Arial"/>
        </w:rPr>
        <w:t>30</w:t>
      </w:r>
    </w:p>
    <w:p w:rsidR="00405574" w:rsidRDefault="00405574" w:rsidP="00405574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</w:rPr>
      </w:pPr>
      <w:r w:rsidRPr="0065692C">
        <w:rPr>
          <w:rFonts w:cs="Arial"/>
        </w:rPr>
        <w:t>село Киевское</w:t>
      </w:r>
    </w:p>
    <w:p w:rsidR="00702862" w:rsidRPr="0065692C" w:rsidRDefault="00702862" w:rsidP="00405574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</w:rPr>
      </w:pPr>
    </w:p>
    <w:p w:rsidR="00AF11B7" w:rsidRDefault="002331E1" w:rsidP="00702862">
      <w:pPr>
        <w:ind w:right="-365"/>
        <w:jc w:val="center"/>
        <w:rPr>
          <w:b/>
          <w:sz w:val="28"/>
          <w:szCs w:val="28"/>
        </w:rPr>
      </w:pPr>
      <w:r>
        <w:rPr>
          <w:rStyle w:val="a6"/>
          <w:sz w:val="28"/>
          <w:szCs w:val="28"/>
        </w:rPr>
        <w:t xml:space="preserve"> </w:t>
      </w:r>
      <w:r w:rsidR="00AF11B7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113321" w:rsidRDefault="00AF11B7" w:rsidP="00702862">
      <w:pPr>
        <w:ind w:right="-365"/>
        <w:jc w:val="center"/>
        <w:rPr>
          <w:rStyle w:val="a6"/>
          <w:sz w:val="28"/>
          <w:szCs w:val="28"/>
        </w:rPr>
      </w:pPr>
      <w:r>
        <w:rPr>
          <w:b/>
          <w:sz w:val="28"/>
          <w:szCs w:val="28"/>
        </w:rPr>
        <w:t>Киевского сельского поселения Крымского района № 297 от 29.09.2023 года «</w:t>
      </w:r>
      <w:r w:rsidR="00405574" w:rsidRPr="00405574">
        <w:rPr>
          <w:rStyle w:val="a6"/>
          <w:sz w:val="28"/>
          <w:szCs w:val="28"/>
        </w:rPr>
        <w:t>О</w:t>
      </w:r>
      <w:r w:rsidR="002331E1">
        <w:rPr>
          <w:rStyle w:val="a6"/>
          <w:sz w:val="28"/>
          <w:szCs w:val="28"/>
        </w:rPr>
        <w:t>б утверждении</w:t>
      </w:r>
      <w:r w:rsidR="00405574" w:rsidRPr="00405574">
        <w:rPr>
          <w:rStyle w:val="a6"/>
          <w:sz w:val="28"/>
          <w:szCs w:val="28"/>
        </w:rPr>
        <w:t xml:space="preserve"> муниципальной программ</w:t>
      </w:r>
      <w:r w:rsidR="002331E1">
        <w:rPr>
          <w:rStyle w:val="a6"/>
          <w:sz w:val="28"/>
          <w:szCs w:val="28"/>
        </w:rPr>
        <w:t>ы</w:t>
      </w:r>
      <w:r w:rsidR="00405574" w:rsidRPr="00405574">
        <w:rPr>
          <w:sz w:val="28"/>
          <w:szCs w:val="28"/>
        </w:rPr>
        <w:br/>
      </w:r>
      <w:r w:rsidR="00405574" w:rsidRPr="00405574">
        <w:rPr>
          <w:rStyle w:val="a6"/>
          <w:sz w:val="28"/>
          <w:szCs w:val="28"/>
        </w:rPr>
        <w:t>«Молодежь Киевского сельского поселения Крымского района»</w:t>
      </w:r>
      <w:r w:rsidR="00405574" w:rsidRPr="00405574">
        <w:rPr>
          <w:sz w:val="28"/>
          <w:szCs w:val="28"/>
        </w:rPr>
        <w:br/>
      </w:r>
      <w:r w:rsidR="002331E1">
        <w:rPr>
          <w:rStyle w:val="a6"/>
          <w:sz w:val="28"/>
          <w:szCs w:val="28"/>
        </w:rPr>
        <w:t>на 2024 – 2026</w:t>
      </w:r>
      <w:r w:rsidR="00405574">
        <w:rPr>
          <w:rStyle w:val="a6"/>
          <w:sz w:val="28"/>
          <w:szCs w:val="28"/>
        </w:rPr>
        <w:t xml:space="preserve"> </w:t>
      </w:r>
      <w:r w:rsidR="00405574" w:rsidRPr="00405574">
        <w:rPr>
          <w:rStyle w:val="a6"/>
          <w:sz w:val="28"/>
          <w:szCs w:val="28"/>
        </w:rPr>
        <w:t>годы</w:t>
      </w:r>
    </w:p>
    <w:p w:rsidR="00702862" w:rsidRPr="00702862" w:rsidRDefault="00702862" w:rsidP="00702862">
      <w:pPr>
        <w:ind w:right="-365"/>
        <w:jc w:val="center"/>
        <w:rPr>
          <w:b/>
          <w:sz w:val="28"/>
          <w:szCs w:val="28"/>
        </w:rPr>
      </w:pPr>
    </w:p>
    <w:p w:rsidR="00AF11B7" w:rsidRDefault="00AF11B7" w:rsidP="00AF11B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</w:t>
      </w:r>
      <w:r>
        <w:rPr>
          <w:bCs/>
          <w:sz w:val="28"/>
          <w:szCs w:val="28"/>
        </w:rPr>
        <w:t>корректировкой перечня мероприятий</w:t>
      </w:r>
      <w:r>
        <w:rPr>
          <w:sz w:val="28"/>
          <w:szCs w:val="28"/>
        </w:rPr>
        <w:t xml:space="preserve">, намеченных к реализации в рамках муниципальной программы </w:t>
      </w:r>
      <w:r w:rsidRPr="008B63F4">
        <w:rPr>
          <w:sz w:val="28"/>
          <w:szCs w:val="28"/>
        </w:rPr>
        <w:t xml:space="preserve">«Молодежь Киевского сельского поселения Крымского района» </w:t>
      </w:r>
      <w:r>
        <w:rPr>
          <w:sz w:val="28"/>
          <w:szCs w:val="28"/>
        </w:rPr>
        <w:t xml:space="preserve">на 2024-2026 годы, </w:t>
      </w:r>
      <w:r>
        <w:rPr>
          <w:bCs/>
          <w:sz w:val="28"/>
          <w:szCs w:val="28"/>
        </w:rPr>
        <w:t>а также уточнением объемов средств необходимых для их осуществления</w:t>
      </w:r>
      <w:r>
        <w:rPr>
          <w:sz w:val="28"/>
          <w:szCs w:val="28"/>
        </w:rPr>
        <w:t xml:space="preserve">, которые планируется привлечь из местного бюджета, в соответствии со статьей 179 Бюджетного кодекса Российской Федерации, </w:t>
      </w:r>
      <w:hyperlink r:id="rId6" w:history="1">
        <w:r w:rsidRPr="00AF11B7">
          <w:rPr>
            <w:rStyle w:val="a9"/>
            <w:b w:val="0"/>
            <w:color w:val="auto"/>
            <w:sz w:val="28"/>
            <w:szCs w:val="28"/>
          </w:rPr>
          <w:t>постановлением</w:t>
        </w:r>
      </w:hyperlink>
      <w:r w:rsidRPr="00AF11B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Киевского сельского поселения Крымского района от  21 сентября 2017 года № 135 «Об</w:t>
      </w:r>
      <w:proofErr w:type="gramEnd"/>
      <w:r>
        <w:rPr>
          <w:sz w:val="28"/>
          <w:szCs w:val="28"/>
        </w:rPr>
        <w:t xml:space="preserve"> утверждении Порядка разработки, реализации и оценки эффективности муниципальных программ Киевского сельского поселения Крымского района», </w:t>
      </w:r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  <w:r>
        <w:rPr>
          <w:b/>
          <w:sz w:val="28"/>
          <w:szCs w:val="28"/>
        </w:rPr>
        <w:tab/>
      </w:r>
      <w:r w:rsidR="00405574" w:rsidRPr="008B63F4">
        <w:rPr>
          <w:sz w:val="28"/>
          <w:szCs w:val="28"/>
        </w:rPr>
        <w:t xml:space="preserve"> </w:t>
      </w:r>
      <w:r w:rsidR="00702862">
        <w:rPr>
          <w:sz w:val="28"/>
          <w:szCs w:val="28"/>
        </w:rPr>
        <w:tab/>
      </w:r>
    </w:p>
    <w:p w:rsidR="00AF11B7" w:rsidRDefault="006C7C11" w:rsidP="00AF11B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63F4">
        <w:rPr>
          <w:sz w:val="28"/>
          <w:szCs w:val="28"/>
        </w:rPr>
        <w:t xml:space="preserve">1. </w:t>
      </w:r>
      <w:r w:rsidR="00AF11B7">
        <w:rPr>
          <w:sz w:val="28"/>
          <w:szCs w:val="28"/>
        </w:rPr>
        <w:t xml:space="preserve">Внести изменения </w:t>
      </w:r>
      <w:r w:rsidR="00AF11B7" w:rsidRPr="00E07BF7">
        <w:rPr>
          <w:sz w:val="28"/>
          <w:szCs w:val="28"/>
        </w:rPr>
        <w:t>в постановление администрации Киевского сельского пос</w:t>
      </w:r>
      <w:r w:rsidR="00AF11B7">
        <w:rPr>
          <w:sz w:val="28"/>
          <w:szCs w:val="28"/>
        </w:rPr>
        <w:t>еления Крымского района № 297</w:t>
      </w:r>
      <w:r w:rsidR="00AF11B7" w:rsidRPr="00E07BF7">
        <w:rPr>
          <w:sz w:val="28"/>
          <w:szCs w:val="28"/>
        </w:rPr>
        <w:t xml:space="preserve"> от 29.09.2023 года</w:t>
      </w:r>
      <w:r w:rsidRPr="008B63F4">
        <w:rPr>
          <w:sz w:val="28"/>
          <w:szCs w:val="28"/>
        </w:rPr>
        <w:t xml:space="preserve"> </w:t>
      </w:r>
      <w:r w:rsidR="00AF11B7">
        <w:rPr>
          <w:sz w:val="28"/>
          <w:szCs w:val="28"/>
        </w:rPr>
        <w:t>«Об утверждении муниципальной программы</w:t>
      </w:r>
      <w:r w:rsidRPr="008B63F4">
        <w:rPr>
          <w:sz w:val="28"/>
          <w:szCs w:val="28"/>
        </w:rPr>
        <w:t xml:space="preserve"> «Молодежь Киевского сельского поселения Крымского района» на 202</w:t>
      </w:r>
      <w:r>
        <w:rPr>
          <w:sz w:val="28"/>
          <w:szCs w:val="28"/>
        </w:rPr>
        <w:t>4 – 2026</w:t>
      </w:r>
      <w:r w:rsidRPr="008B63F4">
        <w:rPr>
          <w:sz w:val="28"/>
          <w:szCs w:val="28"/>
        </w:rPr>
        <w:t xml:space="preserve"> годы (далее по тексту – программа).</w:t>
      </w:r>
    </w:p>
    <w:p w:rsidR="00AF11B7" w:rsidRPr="008B63F4" w:rsidRDefault="00AF11B7" w:rsidP="00AF11B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F4275">
        <w:rPr>
          <w:sz w:val="28"/>
          <w:szCs w:val="28"/>
        </w:rPr>
        <w:t xml:space="preserve">2. Главному специалисту администрации Киевского сельского поселения Крымского района З.А.Гавриловой обнародовать настоящее постановление       в соответствии с утвержденным порядком обнародования муниципальных правовых актов Киевского сельского поселения Крымского района, </w:t>
      </w:r>
      <w:proofErr w:type="gramStart"/>
      <w:r w:rsidRPr="001F4275">
        <w:rPr>
          <w:sz w:val="28"/>
          <w:szCs w:val="28"/>
        </w:rPr>
        <w:t>разместить</w:t>
      </w:r>
      <w:proofErr w:type="gramEnd"/>
      <w:r w:rsidRPr="001F4275">
        <w:rPr>
          <w:sz w:val="28"/>
          <w:szCs w:val="28"/>
        </w:rPr>
        <w:t xml:space="preserve"> настоящее постановление на официальном сайте администрации Киевского сельского поселения Крымского района в сети Интернет.</w:t>
      </w:r>
    </w:p>
    <w:p w:rsidR="00AF11B7" w:rsidRDefault="00AF11B7" w:rsidP="00AF11B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7C11" w:rsidRPr="00405574">
        <w:rPr>
          <w:sz w:val="28"/>
          <w:szCs w:val="28"/>
        </w:rPr>
        <w:t xml:space="preserve">. </w:t>
      </w:r>
      <w:proofErr w:type="gramStart"/>
      <w:r w:rsidR="006C7C11" w:rsidRPr="00405574">
        <w:rPr>
          <w:sz w:val="28"/>
          <w:szCs w:val="28"/>
        </w:rPr>
        <w:t>Контроль за</w:t>
      </w:r>
      <w:proofErr w:type="gramEnd"/>
      <w:r w:rsidR="006C7C11" w:rsidRPr="00405574">
        <w:rPr>
          <w:sz w:val="28"/>
          <w:szCs w:val="28"/>
        </w:rPr>
        <w:t xml:space="preserve"> выполнением настоящего постановления возложить на заместителя главы Киевского сельского </w:t>
      </w:r>
      <w:r w:rsidR="006C7C11">
        <w:rPr>
          <w:sz w:val="28"/>
          <w:szCs w:val="28"/>
        </w:rPr>
        <w:t>поселения Крымского района В.Г.</w:t>
      </w:r>
      <w:r w:rsidR="006C7C11" w:rsidRPr="00405574">
        <w:rPr>
          <w:sz w:val="28"/>
          <w:szCs w:val="28"/>
        </w:rPr>
        <w:t>Пискун.</w:t>
      </w:r>
    </w:p>
    <w:p w:rsidR="00AF11B7" w:rsidRPr="001F4275" w:rsidRDefault="00AF11B7" w:rsidP="00AF11B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7C11" w:rsidRPr="00405574">
        <w:rPr>
          <w:sz w:val="28"/>
          <w:szCs w:val="28"/>
        </w:rPr>
        <w:t>.</w:t>
      </w:r>
      <w:r w:rsidR="006C7C11">
        <w:rPr>
          <w:sz w:val="28"/>
          <w:szCs w:val="28"/>
        </w:rPr>
        <w:t xml:space="preserve"> </w:t>
      </w:r>
      <w:r w:rsidRPr="001F4275">
        <w:rPr>
          <w:sz w:val="28"/>
          <w:szCs w:val="28"/>
        </w:rPr>
        <w:t>Настоящее постановление вступает в силу со дня его подписания.</w:t>
      </w:r>
    </w:p>
    <w:p w:rsidR="00702862" w:rsidRDefault="00702862" w:rsidP="006C7C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13321" w:rsidRPr="00405574" w:rsidRDefault="00113321" w:rsidP="0011332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05574" w:rsidRPr="00405574" w:rsidRDefault="00405574" w:rsidP="0040557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05574">
        <w:rPr>
          <w:sz w:val="28"/>
          <w:szCs w:val="28"/>
        </w:rPr>
        <w:t>Глава Киевского сельского поселения</w:t>
      </w:r>
    </w:p>
    <w:p w:rsidR="006C7C11" w:rsidRPr="00AF11B7" w:rsidRDefault="00405574" w:rsidP="00AF11B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05574">
        <w:rPr>
          <w:sz w:val="28"/>
          <w:szCs w:val="28"/>
        </w:rPr>
        <w:t>Крымского района                                                                           Б.С. Шатун</w:t>
      </w:r>
      <w:r w:rsidR="00AF11B7">
        <w:t xml:space="preserve">                </w:t>
      </w:r>
    </w:p>
    <w:p w:rsidR="006C7C11" w:rsidRDefault="006C7C11" w:rsidP="001E3CF7">
      <w:pPr>
        <w:tabs>
          <w:tab w:val="left" w:pos="360"/>
          <w:tab w:val="left" w:pos="2160"/>
          <w:tab w:val="left" w:pos="6480"/>
        </w:tabs>
      </w:pPr>
    </w:p>
    <w:p w:rsidR="006C7C11" w:rsidRDefault="006C7C11" w:rsidP="001E3CF7">
      <w:pPr>
        <w:tabs>
          <w:tab w:val="left" w:pos="360"/>
          <w:tab w:val="left" w:pos="2160"/>
          <w:tab w:val="left" w:pos="6480"/>
        </w:tabs>
      </w:pPr>
    </w:p>
    <w:p w:rsidR="00702862" w:rsidRDefault="00702862" w:rsidP="001E3CF7">
      <w:pPr>
        <w:tabs>
          <w:tab w:val="left" w:pos="360"/>
          <w:tab w:val="left" w:pos="2160"/>
          <w:tab w:val="left" w:pos="6480"/>
        </w:tabs>
      </w:pPr>
    </w:p>
    <w:p w:rsidR="001E3CF7" w:rsidRPr="00F01E2C" w:rsidRDefault="00702862" w:rsidP="00702862">
      <w:pPr>
        <w:tabs>
          <w:tab w:val="left" w:pos="360"/>
          <w:tab w:val="left" w:pos="2160"/>
          <w:tab w:val="left" w:pos="6480"/>
        </w:tabs>
        <w:jc w:val="center"/>
      </w:pPr>
      <w:r>
        <w:t xml:space="preserve">                                                                                             </w:t>
      </w:r>
      <w:r w:rsidR="001E3CF7" w:rsidRPr="00F01E2C">
        <w:t>ПРИЛОЖЕНИЕ</w:t>
      </w:r>
    </w:p>
    <w:p w:rsidR="001E3CF7" w:rsidRPr="00F01E2C" w:rsidRDefault="001E3CF7" w:rsidP="001E3CF7">
      <w:pPr>
        <w:tabs>
          <w:tab w:val="left" w:pos="360"/>
          <w:tab w:val="left" w:pos="2160"/>
          <w:tab w:val="left" w:pos="6480"/>
        </w:tabs>
        <w:ind w:left="708"/>
        <w:jc w:val="center"/>
      </w:pPr>
      <w:r w:rsidRPr="00F01E2C">
        <w:t xml:space="preserve"> </w:t>
      </w:r>
      <w:r w:rsidRPr="00F01E2C">
        <w:tab/>
        <w:t xml:space="preserve">                                                           к постановлению администрации   </w:t>
      </w:r>
    </w:p>
    <w:p w:rsidR="001E3CF7" w:rsidRPr="00F01E2C" w:rsidRDefault="001E3CF7" w:rsidP="001E3CF7">
      <w:pPr>
        <w:tabs>
          <w:tab w:val="left" w:pos="360"/>
          <w:tab w:val="left" w:pos="2160"/>
          <w:tab w:val="left" w:pos="6480"/>
        </w:tabs>
        <w:ind w:left="708"/>
        <w:jc w:val="center"/>
      </w:pPr>
      <w:r w:rsidRPr="00F01E2C">
        <w:t xml:space="preserve"> </w:t>
      </w:r>
      <w:r w:rsidRPr="00F01E2C">
        <w:tab/>
        <w:t xml:space="preserve">                                                          </w:t>
      </w:r>
      <w:r w:rsidR="0024409C" w:rsidRPr="00F01E2C">
        <w:t>Киевского сельского</w:t>
      </w:r>
      <w:r w:rsidRPr="00F01E2C">
        <w:t xml:space="preserve"> поселения</w:t>
      </w:r>
    </w:p>
    <w:p w:rsidR="001E3CF7" w:rsidRPr="00F01E2C" w:rsidRDefault="001E3CF7" w:rsidP="001E3CF7">
      <w:pPr>
        <w:tabs>
          <w:tab w:val="left" w:pos="360"/>
          <w:tab w:val="left" w:pos="2160"/>
          <w:tab w:val="left" w:pos="6480"/>
        </w:tabs>
        <w:jc w:val="center"/>
      </w:pPr>
      <w:r w:rsidRPr="00F01E2C">
        <w:t xml:space="preserve">          </w:t>
      </w:r>
      <w:r w:rsidRPr="00F01E2C">
        <w:tab/>
        <w:t xml:space="preserve">                                                            Крымского района</w:t>
      </w:r>
    </w:p>
    <w:p w:rsidR="001E3CF7" w:rsidRPr="00F01E2C" w:rsidRDefault="001E3CF7" w:rsidP="001E3CF7">
      <w:pPr>
        <w:shd w:val="clear" w:color="auto" w:fill="FFFFFF"/>
        <w:tabs>
          <w:tab w:val="left" w:pos="6480"/>
        </w:tabs>
        <w:spacing w:line="371" w:lineRule="exact"/>
        <w:jc w:val="center"/>
      </w:pPr>
      <w:r w:rsidRPr="00F01E2C">
        <w:t xml:space="preserve">                                                                                                </w:t>
      </w:r>
      <w:r w:rsidR="00113321">
        <w:t>о</w:t>
      </w:r>
      <w:r w:rsidRPr="00F01E2C">
        <w:t>т</w:t>
      </w:r>
      <w:r w:rsidR="006C7C11">
        <w:t xml:space="preserve"> </w:t>
      </w:r>
      <w:r w:rsidR="00AF11B7">
        <w:t>04.02</w:t>
      </w:r>
      <w:r w:rsidR="00DC3845">
        <w:t>.</w:t>
      </w:r>
      <w:r w:rsidR="00113321">
        <w:t>20</w:t>
      </w:r>
      <w:r w:rsidR="00AF11B7">
        <w:t>25</w:t>
      </w:r>
      <w:r w:rsidR="00113321">
        <w:t xml:space="preserve">г. </w:t>
      </w:r>
      <w:r w:rsidRPr="00F01E2C">
        <w:t xml:space="preserve"> №</w:t>
      </w:r>
      <w:r w:rsidR="006C7C11">
        <w:t xml:space="preserve"> </w:t>
      </w:r>
      <w:r w:rsidR="00AF11B7">
        <w:t>30</w:t>
      </w:r>
      <w:r w:rsidRPr="00F01E2C">
        <w:t xml:space="preserve">         </w:t>
      </w:r>
    </w:p>
    <w:p w:rsidR="001E3CF7" w:rsidRPr="00F01E2C" w:rsidRDefault="001E3CF7" w:rsidP="001E3CF7">
      <w:pPr>
        <w:jc w:val="center"/>
        <w:rPr>
          <w:b/>
          <w:bCs/>
        </w:rPr>
      </w:pPr>
    </w:p>
    <w:p w:rsidR="001E3CF7" w:rsidRPr="00F01E2C" w:rsidRDefault="001E3CF7" w:rsidP="001E3CF7">
      <w:pPr>
        <w:jc w:val="center"/>
        <w:rPr>
          <w:b/>
          <w:bCs/>
        </w:rPr>
      </w:pPr>
      <w:r w:rsidRPr="00F01E2C">
        <w:rPr>
          <w:b/>
          <w:bCs/>
        </w:rPr>
        <w:t>ПАСПОРТ</w:t>
      </w:r>
    </w:p>
    <w:p w:rsidR="001E3CF7" w:rsidRPr="00F01E2C" w:rsidRDefault="001E3CF7" w:rsidP="001E3CF7">
      <w:pPr>
        <w:jc w:val="center"/>
        <w:rPr>
          <w:b/>
        </w:rPr>
      </w:pPr>
      <w:r w:rsidRPr="00F01E2C">
        <w:rPr>
          <w:b/>
          <w:bCs/>
        </w:rPr>
        <w:t>муниципальной  программы «</w:t>
      </w:r>
      <w:r w:rsidRPr="00F01E2C">
        <w:rPr>
          <w:b/>
        </w:rPr>
        <w:t xml:space="preserve">Молодежь </w:t>
      </w:r>
      <w:r w:rsidR="00BB2832" w:rsidRPr="00F01E2C">
        <w:rPr>
          <w:b/>
        </w:rPr>
        <w:t>Киевского сельского поселения</w:t>
      </w:r>
      <w:r w:rsidRPr="00F01E2C">
        <w:rPr>
          <w:b/>
        </w:rPr>
        <w:t xml:space="preserve"> </w:t>
      </w:r>
    </w:p>
    <w:p w:rsidR="001E3CF7" w:rsidRPr="00F01E2C" w:rsidRDefault="001E3CF7" w:rsidP="001E3CF7">
      <w:pPr>
        <w:jc w:val="center"/>
        <w:rPr>
          <w:b/>
        </w:rPr>
      </w:pPr>
      <w:r w:rsidRPr="00F01E2C">
        <w:rPr>
          <w:b/>
        </w:rPr>
        <w:t>поселения Крымского района» на 20</w:t>
      </w:r>
      <w:r w:rsidR="006C7C11">
        <w:rPr>
          <w:b/>
        </w:rPr>
        <w:t>24</w:t>
      </w:r>
      <w:r w:rsidRPr="00F01E2C">
        <w:rPr>
          <w:b/>
        </w:rPr>
        <w:t>-20</w:t>
      </w:r>
      <w:r w:rsidR="0024409C" w:rsidRPr="00F01E2C">
        <w:rPr>
          <w:b/>
        </w:rPr>
        <w:t>2</w:t>
      </w:r>
      <w:r w:rsidR="006C7C11">
        <w:rPr>
          <w:b/>
        </w:rPr>
        <w:t xml:space="preserve">6 </w:t>
      </w:r>
      <w:r w:rsidRPr="00F01E2C">
        <w:rPr>
          <w:b/>
        </w:rPr>
        <w:t>годы</w:t>
      </w:r>
    </w:p>
    <w:p w:rsidR="001E3CF7" w:rsidRPr="00F01E2C" w:rsidRDefault="001E3CF7" w:rsidP="001E3CF7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478"/>
      </w:tblGrid>
      <w:tr w:rsidR="001E3CF7" w:rsidRPr="00F01E2C" w:rsidTr="001E3C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r w:rsidRPr="00F01E2C">
              <w:t>Наименование</w:t>
            </w:r>
          </w:p>
          <w:p w:rsidR="001E3CF7" w:rsidRPr="00F01E2C" w:rsidRDefault="001E3CF7">
            <w:r w:rsidRPr="00F01E2C">
              <w:t xml:space="preserve">муниципальной </w:t>
            </w:r>
          </w:p>
          <w:p w:rsidR="001E3CF7" w:rsidRPr="00F01E2C" w:rsidRDefault="001E3CF7">
            <w:r w:rsidRPr="00F01E2C">
              <w:t>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 w:rsidP="008B63F4">
            <w:pPr>
              <w:jc w:val="both"/>
            </w:pPr>
            <w:r w:rsidRPr="00F01E2C">
              <w:rPr>
                <w:bCs/>
              </w:rPr>
              <w:t>Муниципальная программа «</w:t>
            </w:r>
            <w:r w:rsidRPr="00F01E2C">
              <w:t xml:space="preserve">Молодежь </w:t>
            </w:r>
            <w:r w:rsidR="0024409C" w:rsidRPr="00F01E2C">
              <w:t xml:space="preserve">Киевского сельского </w:t>
            </w:r>
            <w:r w:rsidRPr="00F01E2C">
              <w:t>поселения Крымского района» на 20</w:t>
            </w:r>
            <w:r w:rsidR="00344EF4">
              <w:t>24</w:t>
            </w:r>
            <w:r w:rsidRPr="00F01E2C">
              <w:t>-20</w:t>
            </w:r>
            <w:r w:rsidR="00344EF4">
              <w:t>26</w:t>
            </w:r>
            <w:r w:rsidRPr="00F01E2C">
              <w:t xml:space="preserve"> годы </w:t>
            </w:r>
          </w:p>
        </w:tc>
      </w:tr>
      <w:tr w:rsidR="001E3CF7" w:rsidRPr="00F01E2C" w:rsidTr="001E3C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r w:rsidRPr="00F01E2C">
              <w:t xml:space="preserve">Основание </w:t>
            </w:r>
            <w:proofErr w:type="gramStart"/>
            <w:r w:rsidRPr="00F01E2C">
              <w:t>для</w:t>
            </w:r>
            <w:proofErr w:type="gramEnd"/>
          </w:p>
          <w:p w:rsidR="001E3CF7" w:rsidRPr="00F01E2C" w:rsidRDefault="001E3CF7">
            <w:r w:rsidRPr="00F01E2C">
              <w:t>разработки</w:t>
            </w:r>
          </w:p>
          <w:p w:rsidR="001E3CF7" w:rsidRPr="00F01E2C" w:rsidRDefault="001E3CF7">
            <w:r w:rsidRPr="00F01E2C">
              <w:t>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F4" w:rsidRDefault="001E3CF7" w:rsidP="00CB0E42">
            <w:pPr>
              <w:rPr>
                <w:color w:val="000000"/>
              </w:rPr>
            </w:pPr>
            <w:r w:rsidRPr="00F01E2C">
              <w:rPr>
                <w:color w:val="000000"/>
              </w:rPr>
              <w:t>Федеральный закон от 6 октября 2003 года 2006</w:t>
            </w:r>
            <w:r w:rsidR="00344EF4">
              <w:rPr>
                <w:color w:val="000000"/>
              </w:rPr>
              <w:t xml:space="preserve"> </w:t>
            </w:r>
            <w:r w:rsidRPr="00F01E2C">
              <w:rPr>
                <w:color w:val="000000"/>
              </w:rPr>
              <w:t>года  №131-ФЗ «Об общих принципах организации местного самоуправления в Российской  Федерации»,</w:t>
            </w:r>
          </w:p>
          <w:p w:rsidR="001E3CF7" w:rsidRDefault="001E3CF7" w:rsidP="00CB0E42">
            <w:pPr>
              <w:rPr>
                <w:color w:val="000000"/>
              </w:rPr>
            </w:pPr>
            <w:r w:rsidRPr="00F01E2C">
              <w:rPr>
                <w:color w:val="000000"/>
              </w:rPr>
              <w:t xml:space="preserve">Устав </w:t>
            </w:r>
            <w:r w:rsidR="0024409C" w:rsidRPr="00F01E2C">
              <w:rPr>
                <w:color w:val="000000"/>
              </w:rPr>
              <w:t xml:space="preserve">Киевского сельского </w:t>
            </w:r>
            <w:r w:rsidRPr="00F01E2C">
              <w:rPr>
                <w:color w:val="000000"/>
              </w:rPr>
              <w:t>поселения Крымского района</w:t>
            </w:r>
            <w:r w:rsidR="00344EF4">
              <w:rPr>
                <w:color w:val="000000"/>
              </w:rPr>
              <w:t>,</w:t>
            </w:r>
          </w:p>
          <w:p w:rsidR="00A3306D" w:rsidRPr="00F01E2C" w:rsidRDefault="00702862" w:rsidP="00CB0E42">
            <w:pPr>
              <w:rPr>
                <w:color w:val="000000"/>
              </w:rPr>
            </w:pPr>
            <w:r>
              <w:t>П</w:t>
            </w:r>
            <w:r w:rsidR="00344EF4">
              <w:t>остановление</w:t>
            </w:r>
            <w:r w:rsidR="00A3306D">
              <w:t xml:space="preserve"> главы администрации Киевского сельского поселения  Крымского района № 135 от 21.09.2017года «Об утверждении порядка разработки, формирования, реализации </w:t>
            </w:r>
            <w:proofErr w:type="gramStart"/>
            <w:r w:rsidR="00A3306D">
              <w:t>оценки эффективности муниципальных программ Киевского сельского поселения Крымского района</w:t>
            </w:r>
            <w:proofErr w:type="gramEnd"/>
            <w:r w:rsidR="00A3306D">
              <w:t>»</w:t>
            </w:r>
          </w:p>
        </w:tc>
      </w:tr>
      <w:tr w:rsidR="001E3CF7" w:rsidRPr="00F01E2C" w:rsidTr="001E3C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r w:rsidRPr="00F01E2C">
              <w:t xml:space="preserve">Координатор </w:t>
            </w:r>
            <w:proofErr w:type="gramStart"/>
            <w:r w:rsidRPr="00F01E2C">
              <w:t>муниципальной</w:t>
            </w:r>
            <w:proofErr w:type="gramEnd"/>
          </w:p>
          <w:p w:rsidR="001E3CF7" w:rsidRPr="00F01E2C" w:rsidRDefault="001E3CF7">
            <w:r w:rsidRPr="00F01E2C">
              <w:t>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r w:rsidRPr="00F01E2C">
              <w:t xml:space="preserve">Администрация </w:t>
            </w:r>
            <w:r w:rsidR="0024409C" w:rsidRPr="00F01E2C">
              <w:t xml:space="preserve">Киевского сельского </w:t>
            </w:r>
            <w:r w:rsidRPr="00F01E2C">
              <w:t>поселения Крымского района</w:t>
            </w:r>
          </w:p>
        </w:tc>
      </w:tr>
      <w:tr w:rsidR="001E3CF7" w:rsidRPr="00F01E2C" w:rsidTr="001E3C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r w:rsidRPr="00F01E2C">
              <w:t>Цели</w:t>
            </w:r>
          </w:p>
          <w:p w:rsidR="001E3CF7" w:rsidRPr="00F01E2C" w:rsidRDefault="001E3CF7">
            <w:r w:rsidRPr="00F01E2C">
              <w:t>муниципальной</w:t>
            </w:r>
          </w:p>
          <w:p w:rsidR="001E3CF7" w:rsidRPr="00F01E2C" w:rsidRDefault="001E3CF7">
            <w:r w:rsidRPr="00F01E2C">
              <w:t>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 w:rsidP="0024409C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F01E2C">
              <w:t xml:space="preserve">Создание </w:t>
            </w:r>
            <w:r w:rsidR="0024409C" w:rsidRPr="00F01E2C">
              <w:t>благоприятных экономических,</w:t>
            </w:r>
            <w:r w:rsidRPr="00F01E2C">
              <w:t xml:space="preserve"> </w:t>
            </w:r>
            <w:r w:rsidR="0024409C" w:rsidRPr="00F01E2C">
              <w:t>с</w:t>
            </w:r>
            <w:r w:rsidRPr="00F01E2C">
              <w:t>оциаль</w:t>
            </w:r>
            <w:r w:rsidR="0024409C" w:rsidRPr="00F01E2C">
              <w:t>ных,    организационно-правовых  условий</w:t>
            </w:r>
            <w:r w:rsidRPr="00F01E2C">
              <w:t xml:space="preserve"> для воспитания и развития молодых граждан.</w:t>
            </w:r>
          </w:p>
        </w:tc>
      </w:tr>
      <w:tr w:rsidR="001E3CF7" w:rsidRPr="00F01E2C" w:rsidTr="001E3C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r w:rsidRPr="00F01E2C">
              <w:t>Задачи</w:t>
            </w:r>
          </w:p>
          <w:p w:rsidR="001E3CF7" w:rsidRPr="00F01E2C" w:rsidRDefault="001E3CF7">
            <w:r w:rsidRPr="00F01E2C">
              <w:t>муниципальной</w:t>
            </w:r>
          </w:p>
          <w:p w:rsidR="001E3CF7" w:rsidRPr="00F01E2C" w:rsidRDefault="001E3CF7">
            <w:r w:rsidRPr="00F01E2C">
              <w:t>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pStyle w:val="a3"/>
            </w:pPr>
            <w:r w:rsidRPr="00F01E2C">
              <w:t xml:space="preserve">Создание условий для гражданского становления, патриотического воспитания </w:t>
            </w:r>
            <w:r w:rsidR="00702862">
              <w:t>и физического развития молодежи;</w:t>
            </w:r>
          </w:p>
          <w:p w:rsidR="001E3CF7" w:rsidRPr="00F01E2C" w:rsidRDefault="001E3CF7">
            <w:pPr>
              <w:pStyle w:val="a3"/>
            </w:pPr>
            <w:r w:rsidRPr="00F01E2C">
              <w:t>Содействие решению социально</w:t>
            </w:r>
            <w:r w:rsidR="00702862">
              <w:t>-экономических проблем молодежи;</w:t>
            </w:r>
          </w:p>
          <w:p w:rsidR="001E3CF7" w:rsidRPr="00F01E2C" w:rsidRDefault="001E3CF7">
            <w:pPr>
              <w:pStyle w:val="a3"/>
            </w:pPr>
            <w:r w:rsidRPr="00F01E2C">
              <w:t>Осуществление социаль</w:t>
            </w:r>
            <w:r w:rsidR="00702862">
              <w:t>ной адаптации и защиты молодежи;</w:t>
            </w:r>
          </w:p>
          <w:p w:rsidR="001E3CF7" w:rsidRPr="00F01E2C" w:rsidRDefault="001E3CF7">
            <w:pPr>
              <w:pStyle w:val="a3"/>
            </w:pPr>
            <w:r w:rsidRPr="00F01E2C">
              <w:t>Развитие   молодежного   предпринимательства   и   дело</w:t>
            </w:r>
            <w:r w:rsidR="00702862">
              <w:t>вой  активности молодых граждан;</w:t>
            </w:r>
          </w:p>
          <w:p w:rsidR="001E3CF7" w:rsidRPr="00F01E2C" w:rsidRDefault="001E3CF7">
            <w:pPr>
              <w:pStyle w:val="a3"/>
            </w:pPr>
            <w:r w:rsidRPr="00F01E2C">
              <w:t>Творческое и инт</w:t>
            </w:r>
            <w:r w:rsidR="00702862">
              <w:t>еллектуальное развитие молодежи;</w:t>
            </w:r>
          </w:p>
          <w:p w:rsidR="001E3CF7" w:rsidRPr="00F01E2C" w:rsidRDefault="001E3CF7">
            <w:pPr>
              <w:pStyle w:val="a3"/>
            </w:pPr>
            <w:r w:rsidRPr="00F01E2C">
              <w:t>Взаимодействие с молодежн</w:t>
            </w:r>
            <w:r w:rsidR="00702862">
              <w:t>ыми общественными объединениями;</w:t>
            </w:r>
          </w:p>
          <w:p w:rsidR="001E3CF7" w:rsidRPr="00F01E2C" w:rsidRDefault="001E3CF7">
            <w:pPr>
              <w:pStyle w:val="a3"/>
            </w:pPr>
            <w:r w:rsidRPr="00F01E2C">
              <w:t>Правовая защита и социальная поддержка молодых граждан.</w:t>
            </w:r>
          </w:p>
        </w:tc>
      </w:tr>
      <w:tr w:rsidR="001E3CF7" w:rsidRPr="00F01E2C" w:rsidTr="001E3C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r w:rsidRPr="00F01E2C">
              <w:t xml:space="preserve">Перечень </w:t>
            </w:r>
            <w:proofErr w:type="gramStart"/>
            <w:r w:rsidRPr="00F01E2C">
              <w:t>целевых</w:t>
            </w:r>
            <w:proofErr w:type="gramEnd"/>
          </w:p>
          <w:p w:rsidR="001E3CF7" w:rsidRPr="00F01E2C" w:rsidRDefault="001E3CF7">
            <w:r w:rsidRPr="00F01E2C">
              <w:t>показателей</w:t>
            </w:r>
          </w:p>
          <w:p w:rsidR="001E3CF7" w:rsidRPr="00F01E2C" w:rsidRDefault="001E3CF7">
            <w:r w:rsidRPr="00F01E2C">
              <w:t>муниципальной</w:t>
            </w:r>
          </w:p>
          <w:p w:rsidR="001E3CF7" w:rsidRPr="00F01E2C" w:rsidRDefault="001E3CF7">
            <w:r w:rsidRPr="00F01E2C">
              <w:t>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pStyle w:val="a3"/>
              <w:jc w:val="both"/>
            </w:pPr>
            <w:r w:rsidRPr="00F01E2C">
              <w:t>Гражданское и патриотическое воспитание, творческое  интеллекту</w:t>
            </w:r>
            <w:r w:rsidR="00702862">
              <w:t>альное развитие молодых граждан;</w:t>
            </w:r>
          </w:p>
          <w:p w:rsidR="001E3CF7" w:rsidRPr="00F01E2C" w:rsidRDefault="001E3CF7">
            <w:pPr>
              <w:pStyle w:val="a3"/>
              <w:jc w:val="both"/>
            </w:pPr>
            <w:r w:rsidRPr="00F01E2C">
              <w:t>Форм</w:t>
            </w:r>
            <w:r w:rsidR="00702862">
              <w:t>ирование здорового образа жизни;</w:t>
            </w:r>
          </w:p>
          <w:p w:rsidR="001E3CF7" w:rsidRPr="00F01E2C" w:rsidRDefault="001E3CF7">
            <w:pPr>
              <w:pStyle w:val="a3"/>
              <w:jc w:val="both"/>
            </w:pPr>
            <w:r w:rsidRPr="00F01E2C">
              <w:t>Содействие решению социально-экономических проблем, организации трудового воспитания, профессионального самоопред</w:t>
            </w:r>
            <w:r w:rsidR="00702862">
              <w:t>еления и занятости молодежи;</w:t>
            </w:r>
          </w:p>
          <w:p w:rsidR="001E3CF7" w:rsidRPr="00F01E2C" w:rsidRDefault="001E3CF7">
            <w:pPr>
              <w:pStyle w:val="a3"/>
              <w:jc w:val="both"/>
            </w:pPr>
            <w:r w:rsidRPr="00F01E2C">
              <w:t>Организационное, методическое и кадровое обеспечение в области госу</w:t>
            </w:r>
            <w:r w:rsidR="00702862">
              <w:t>дарственной молодежной политики;</w:t>
            </w:r>
          </w:p>
          <w:p w:rsidR="001E3CF7" w:rsidRPr="00F01E2C" w:rsidRDefault="001E3CF7">
            <w:pPr>
              <w:pStyle w:val="a3"/>
              <w:jc w:val="both"/>
            </w:pPr>
            <w:r w:rsidRPr="00F01E2C">
              <w:t>Информационное обеспечение в области госу</w:t>
            </w:r>
            <w:r w:rsidR="00702862">
              <w:t>дарственной молодежной политики;</w:t>
            </w:r>
          </w:p>
          <w:p w:rsidR="0024409C" w:rsidRPr="00F01E2C" w:rsidRDefault="0024409C" w:rsidP="0024409C">
            <w:pPr>
              <w:pStyle w:val="a3"/>
              <w:jc w:val="both"/>
            </w:pPr>
            <w:r w:rsidRPr="00F01E2C">
              <w:t xml:space="preserve">Организация </w:t>
            </w:r>
            <w:proofErr w:type="gramStart"/>
            <w:r w:rsidRPr="00F01E2C">
              <w:t>временного</w:t>
            </w:r>
            <w:proofErr w:type="gramEnd"/>
            <w:r w:rsidRPr="00F01E2C">
              <w:t xml:space="preserve"> трудоустройство несовершеннолетних 14-18 лет</w:t>
            </w:r>
            <w:r w:rsidR="00702862">
              <w:t>.</w:t>
            </w:r>
            <w:r w:rsidRPr="00F01E2C">
              <w:t xml:space="preserve"> </w:t>
            </w:r>
          </w:p>
        </w:tc>
      </w:tr>
      <w:tr w:rsidR="001E3CF7" w:rsidRPr="00F01E2C" w:rsidTr="001E3C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r w:rsidRPr="00F01E2C">
              <w:t>Этапы и сроки</w:t>
            </w:r>
          </w:p>
          <w:p w:rsidR="001E3CF7" w:rsidRPr="00F01E2C" w:rsidRDefault="001E3CF7">
            <w:r w:rsidRPr="00F01E2C">
              <w:lastRenderedPageBreak/>
              <w:t>реализации</w:t>
            </w:r>
          </w:p>
          <w:p w:rsidR="001E3CF7" w:rsidRPr="00F01E2C" w:rsidRDefault="001E3CF7">
            <w:r w:rsidRPr="00F01E2C">
              <w:t>муниципальной</w:t>
            </w:r>
          </w:p>
          <w:p w:rsidR="001E3CF7" w:rsidRPr="00F01E2C" w:rsidRDefault="001E3CF7">
            <w:r w:rsidRPr="00F01E2C">
              <w:t>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/>
          <w:p w:rsidR="001E3CF7" w:rsidRPr="00F01E2C" w:rsidRDefault="001E3CF7" w:rsidP="008B63F4">
            <w:r w:rsidRPr="00F01E2C">
              <w:lastRenderedPageBreak/>
              <w:t>20</w:t>
            </w:r>
            <w:r w:rsidR="00CE2CD4">
              <w:t>24</w:t>
            </w:r>
            <w:r w:rsidRPr="00F01E2C">
              <w:t>-20</w:t>
            </w:r>
            <w:r w:rsidR="00CE2CD4">
              <w:t>26</w:t>
            </w:r>
            <w:r w:rsidRPr="00F01E2C">
              <w:t xml:space="preserve"> годы</w:t>
            </w:r>
          </w:p>
        </w:tc>
      </w:tr>
      <w:tr w:rsidR="001E3CF7" w:rsidRPr="00F01E2C" w:rsidTr="001E3C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r w:rsidRPr="00F01E2C">
              <w:lastRenderedPageBreak/>
              <w:t xml:space="preserve">Объемы </w:t>
            </w:r>
            <w:proofErr w:type="gramStart"/>
            <w:r w:rsidRPr="00F01E2C">
              <w:t>бюджетных</w:t>
            </w:r>
            <w:proofErr w:type="gramEnd"/>
          </w:p>
          <w:p w:rsidR="001E3CF7" w:rsidRPr="00F01E2C" w:rsidRDefault="001E3CF7">
            <w:r w:rsidRPr="00F01E2C">
              <w:t>ассигнований</w:t>
            </w:r>
          </w:p>
          <w:p w:rsidR="001E3CF7" w:rsidRPr="00F01E2C" w:rsidRDefault="001E3CF7">
            <w:r w:rsidRPr="00F01E2C">
              <w:t>муниципальной</w:t>
            </w:r>
          </w:p>
          <w:p w:rsidR="001E3CF7" w:rsidRPr="00F01E2C" w:rsidRDefault="001E3CF7">
            <w:r w:rsidRPr="00F01E2C">
              <w:t>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both"/>
            </w:pPr>
            <w:r w:rsidRPr="00F01E2C">
              <w:t>Общий объем финансирования в 20</w:t>
            </w:r>
            <w:r w:rsidR="00CE2CD4">
              <w:t>24</w:t>
            </w:r>
            <w:r w:rsidRPr="00F01E2C">
              <w:t>-20</w:t>
            </w:r>
            <w:r w:rsidR="00CE2CD4">
              <w:t xml:space="preserve">26 годы, в том числе местный бюджет </w:t>
            </w:r>
            <w:r w:rsidR="00AF11B7">
              <w:t>1410,8</w:t>
            </w:r>
            <w:r w:rsidRPr="00F01E2C">
              <w:t xml:space="preserve"> тыс. рублей  том числе</w:t>
            </w:r>
            <w:r w:rsidR="00CE2CD4">
              <w:t xml:space="preserve"> по годам</w:t>
            </w:r>
            <w:r w:rsidRPr="00F01E2C">
              <w:t xml:space="preserve">: </w:t>
            </w:r>
          </w:p>
          <w:p w:rsidR="001E3CF7" w:rsidRPr="00F01E2C" w:rsidRDefault="001E3CF7">
            <w:r w:rsidRPr="00F01E2C">
              <w:t>20</w:t>
            </w:r>
            <w:r w:rsidR="00CE2CD4">
              <w:t>24</w:t>
            </w:r>
            <w:r w:rsidRPr="00F01E2C">
              <w:t xml:space="preserve"> год – </w:t>
            </w:r>
            <w:r w:rsidR="00AF11B7">
              <w:t>397,3</w:t>
            </w:r>
            <w:r w:rsidRPr="00F01E2C">
              <w:t xml:space="preserve"> тыс. руб.</w:t>
            </w:r>
          </w:p>
          <w:p w:rsidR="001E3CF7" w:rsidRPr="00F01E2C" w:rsidRDefault="0024409C">
            <w:r w:rsidRPr="00F01E2C">
              <w:t>20</w:t>
            </w:r>
            <w:r w:rsidR="00CE2CD4">
              <w:t>25</w:t>
            </w:r>
            <w:r w:rsidR="001E3CF7" w:rsidRPr="00F01E2C">
              <w:t xml:space="preserve"> год – </w:t>
            </w:r>
            <w:r w:rsidR="00DE1911">
              <w:t>495,0</w:t>
            </w:r>
            <w:r w:rsidR="001E3CF7" w:rsidRPr="00F01E2C">
              <w:t xml:space="preserve"> тыс</w:t>
            </w:r>
            <w:proofErr w:type="gramStart"/>
            <w:r w:rsidR="001E3CF7" w:rsidRPr="00F01E2C">
              <w:t>.р</w:t>
            </w:r>
            <w:proofErr w:type="gramEnd"/>
            <w:r w:rsidR="001E3CF7" w:rsidRPr="00F01E2C">
              <w:t>уб.</w:t>
            </w:r>
          </w:p>
          <w:p w:rsidR="001E3CF7" w:rsidRPr="00F01E2C" w:rsidRDefault="001E3CF7" w:rsidP="00DE1911">
            <w:r w:rsidRPr="00F01E2C">
              <w:t>20</w:t>
            </w:r>
            <w:r w:rsidR="00CE2CD4">
              <w:t>26</w:t>
            </w:r>
            <w:r w:rsidR="004C4D55">
              <w:t xml:space="preserve"> </w:t>
            </w:r>
            <w:r w:rsidRPr="00F01E2C">
              <w:t xml:space="preserve">год – </w:t>
            </w:r>
            <w:r w:rsidR="00DE1911">
              <w:t>518,5</w:t>
            </w:r>
            <w:r w:rsidRPr="00F01E2C">
              <w:t xml:space="preserve"> тыс</w:t>
            </w:r>
            <w:proofErr w:type="gramStart"/>
            <w:r w:rsidRPr="00F01E2C">
              <w:t>.р</w:t>
            </w:r>
            <w:proofErr w:type="gramEnd"/>
            <w:r w:rsidRPr="00F01E2C">
              <w:t>уб.</w:t>
            </w:r>
          </w:p>
        </w:tc>
      </w:tr>
      <w:tr w:rsidR="001E3CF7" w:rsidRPr="00F01E2C" w:rsidTr="001E3C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r w:rsidRPr="00F01E2C">
              <w:t xml:space="preserve">Контроль </w:t>
            </w:r>
            <w:proofErr w:type="gramStart"/>
            <w:r w:rsidRPr="00F01E2C">
              <w:t>за</w:t>
            </w:r>
            <w:proofErr w:type="gramEnd"/>
          </w:p>
          <w:p w:rsidR="001E3CF7" w:rsidRPr="00F01E2C" w:rsidRDefault="001E3CF7">
            <w:r w:rsidRPr="00F01E2C">
              <w:t>выполнением</w:t>
            </w:r>
          </w:p>
          <w:p w:rsidR="001E3CF7" w:rsidRPr="00F01E2C" w:rsidRDefault="001E3CF7">
            <w:r w:rsidRPr="00F01E2C">
              <w:t>муниципальной</w:t>
            </w:r>
          </w:p>
          <w:p w:rsidR="001E3CF7" w:rsidRPr="00F01E2C" w:rsidRDefault="001E3CF7">
            <w:r w:rsidRPr="00F01E2C">
              <w:t>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roofErr w:type="gramStart"/>
            <w:r w:rsidRPr="00F01E2C">
              <w:t>Контроль за</w:t>
            </w:r>
            <w:proofErr w:type="gramEnd"/>
            <w:r w:rsidRPr="00F01E2C">
              <w:t xml:space="preserve"> выполнением программы осуществляет  администрация и Совет  </w:t>
            </w:r>
            <w:r w:rsidR="0024409C" w:rsidRPr="00F01E2C">
              <w:t xml:space="preserve">Киевского сельского </w:t>
            </w:r>
            <w:r w:rsidRPr="00F01E2C">
              <w:t>поселения Крымского района</w:t>
            </w:r>
          </w:p>
        </w:tc>
      </w:tr>
    </w:tbl>
    <w:p w:rsidR="001E3CF7" w:rsidRPr="00F01E2C" w:rsidRDefault="001E3CF7" w:rsidP="001E3CF7">
      <w:pPr>
        <w:jc w:val="center"/>
        <w:rPr>
          <w:b/>
        </w:rPr>
      </w:pPr>
    </w:p>
    <w:p w:rsidR="001E3CF7" w:rsidRPr="00F01E2C" w:rsidRDefault="001E3CF7" w:rsidP="001E3CF7">
      <w:pPr>
        <w:jc w:val="center"/>
        <w:rPr>
          <w:b/>
        </w:rPr>
      </w:pPr>
      <w:r w:rsidRPr="00F01E2C">
        <w:rPr>
          <w:b/>
        </w:rPr>
        <w:t>1. Содержание проблемы и обоснование необходимости ее решения программными методами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  <w:rPr>
          <w:color w:val="FF0000"/>
        </w:rPr>
      </w:pPr>
      <w:r w:rsidRPr="00F01E2C">
        <w:t>Эффективная государственная молодежная политика - один из важнейших инструментов сохранения социального и экономического благополучия государства,</w:t>
      </w:r>
      <w:r w:rsidRPr="00F01E2C">
        <w:rPr>
          <w:color w:val="FF0000"/>
        </w:rPr>
        <w:t xml:space="preserve"> </w:t>
      </w:r>
      <w:r w:rsidRPr="00F01E2C">
        <w:t>реализации инновационного потенциала молодежи в интересах общества и развития гражданского общества в целом.</w:t>
      </w:r>
      <w:r w:rsidRPr="00F01E2C">
        <w:rPr>
          <w:color w:val="FF0000"/>
        </w:rPr>
        <w:t xml:space="preserve"> 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t>Государственная молодежная политика реализуется в Российской Федерации в отношении молодых граждан в возрасте от 14 до 30 лет.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t xml:space="preserve">В </w:t>
      </w:r>
      <w:r w:rsidR="0024409C" w:rsidRPr="00F01E2C">
        <w:t>Киевском сельском</w:t>
      </w:r>
      <w:r w:rsidRPr="00F01E2C">
        <w:t xml:space="preserve"> поселении Крымского района проживает свыше </w:t>
      </w:r>
      <w:r w:rsidR="00CE2CD4" w:rsidRPr="00CE2CD4">
        <w:t>1700</w:t>
      </w:r>
      <w:r w:rsidRPr="00CE2CD4">
        <w:rPr>
          <w:color w:val="FF0000"/>
        </w:rPr>
        <w:t xml:space="preserve"> </w:t>
      </w:r>
      <w:r w:rsidRPr="00F01E2C">
        <w:t>молодых людей в возрасте от 14 до 30 лет.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t xml:space="preserve"> Тенденция последних лет свидетельствует о существенных качественных изменениях в области реализации </w:t>
      </w:r>
      <w:r w:rsidRPr="00F01E2C">
        <w:tab/>
        <w:t xml:space="preserve">государственной молодежной политики в </w:t>
      </w:r>
      <w:r w:rsidR="0024409C" w:rsidRPr="00F01E2C">
        <w:t>Киевском сельском</w:t>
      </w:r>
      <w:r w:rsidR="00BB2832" w:rsidRPr="00F01E2C">
        <w:t xml:space="preserve"> </w:t>
      </w:r>
      <w:r w:rsidRPr="00F01E2C">
        <w:t xml:space="preserve">поселении Крымского района: развиваются новые методы и формы работы с подростками и молодежью,  их социальной и экономической адаптации. 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t xml:space="preserve">Однако в этой области имеется целый ряд проблем, на решение которых направлены мероприятия Программы «Молодежь </w:t>
      </w:r>
      <w:r w:rsidR="0024409C" w:rsidRPr="00F01E2C">
        <w:t xml:space="preserve">Киевского сельского </w:t>
      </w:r>
      <w:r w:rsidRPr="00F01E2C">
        <w:t>по</w:t>
      </w:r>
      <w:r w:rsidR="008B63F4">
        <w:t>с</w:t>
      </w:r>
      <w:r w:rsidR="00CE2CD4">
        <w:t>еления Крымского района» на 2024</w:t>
      </w:r>
      <w:r w:rsidRPr="00F01E2C">
        <w:t xml:space="preserve"> – 20</w:t>
      </w:r>
      <w:r w:rsidR="00CE2CD4">
        <w:t>26</w:t>
      </w:r>
      <w:r w:rsidRPr="00F01E2C">
        <w:t xml:space="preserve"> годы (далее – Программы): остается высоким уровень правонарушений несовершеннолетних, сохраняются проблемы социальной и экономической адаптации молодежи в обществе, не в полной мере реализовывается ее творческий и инновационный потенциал.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t>Потребность в принятии Программы обусловлена необходимостью принятии действенных мер для  п</w:t>
      </w:r>
      <w:r w:rsidRPr="00F01E2C">
        <w:rPr>
          <w:bCs/>
          <w:color w:val="000000"/>
        </w:rPr>
        <w:t xml:space="preserve">овышения уровня самосознания молодых граждан, проживающих в </w:t>
      </w:r>
      <w:r w:rsidR="0024409C" w:rsidRPr="00F01E2C">
        <w:rPr>
          <w:bCs/>
          <w:color w:val="000000"/>
        </w:rPr>
        <w:t>Киевском сельском</w:t>
      </w:r>
      <w:r w:rsidRPr="00F01E2C">
        <w:rPr>
          <w:bCs/>
          <w:color w:val="000000"/>
        </w:rPr>
        <w:t xml:space="preserve"> поселении Крымского района, роста их деловой активности и предприимчивости, улучшения здоровья молодого поколения, профилактики </w:t>
      </w:r>
      <w:proofErr w:type="spellStart"/>
      <w:r w:rsidRPr="00F01E2C">
        <w:rPr>
          <w:bCs/>
          <w:color w:val="000000"/>
        </w:rPr>
        <w:t>нарк</w:t>
      </w:r>
      <w:proofErr w:type="gramStart"/>
      <w:r w:rsidRPr="00F01E2C">
        <w:rPr>
          <w:bCs/>
          <w:color w:val="000000"/>
        </w:rPr>
        <w:t>о</w:t>
      </w:r>
      <w:proofErr w:type="spellEnd"/>
      <w:r w:rsidRPr="00F01E2C">
        <w:rPr>
          <w:bCs/>
          <w:color w:val="000000"/>
        </w:rPr>
        <w:t>-</w:t>
      </w:r>
      <w:proofErr w:type="gramEnd"/>
      <w:r w:rsidRPr="00F01E2C">
        <w:rPr>
          <w:bCs/>
          <w:color w:val="000000"/>
        </w:rPr>
        <w:t xml:space="preserve"> и алкогольной зависимости в молодежной среде, снижения уровня безнадзорности правонарушений среди несовершеннолетних, в целях раскрытия духовно-нравственного, интеллектуального и творческого потенциала молодежи</w:t>
      </w:r>
      <w:r w:rsidRPr="00F01E2C">
        <w:t xml:space="preserve">. </w:t>
      </w:r>
    </w:p>
    <w:p w:rsidR="001E3CF7" w:rsidRPr="00F01E2C" w:rsidRDefault="001E3CF7" w:rsidP="001E3CF7">
      <w:pPr>
        <w:ind w:firstLine="567"/>
        <w:jc w:val="both"/>
      </w:pPr>
      <w:r w:rsidRPr="00F01E2C">
        <w:t xml:space="preserve">Таким образом, принятие Программы создаст условия для  воспитания, развития и реализации молодых граждан, позволит эффективно реализовывать   молодежную политику в </w:t>
      </w:r>
      <w:r w:rsidR="0024409C" w:rsidRPr="00F01E2C">
        <w:t>Киевском сельском</w:t>
      </w:r>
      <w:r w:rsidRPr="00F01E2C">
        <w:t xml:space="preserve"> поселении Крымского района, позволит решить многие социальные и экономические проблемы молодых граждан, проживающих в </w:t>
      </w:r>
      <w:r w:rsidR="0024409C" w:rsidRPr="00F01E2C">
        <w:t xml:space="preserve">Киевском сельском </w:t>
      </w:r>
      <w:r w:rsidRPr="00F01E2C">
        <w:t>поселении Крымского района, повлечет совершенствование общественных отношений.</w:t>
      </w:r>
    </w:p>
    <w:p w:rsidR="001E3CF7" w:rsidRPr="00F01E2C" w:rsidRDefault="001E3CF7" w:rsidP="001E3CF7">
      <w:pPr>
        <w:jc w:val="both"/>
        <w:rPr>
          <w:b/>
        </w:rPr>
      </w:pPr>
    </w:p>
    <w:p w:rsidR="001E3CF7" w:rsidRPr="00F01E2C" w:rsidRDefault="001E3CF7" w:rsidP="001E3CF7">
      <w:pPr>
        <w:autoSpaceDE w:val="0"/>
        <w:autoSpaceDN w:val="0"/>
        <w:adjustRightInd w:val="0"/>
        <w:jc w:val="center"/>
        <w:rPr>
          <w:b/>
        </w:rPr>
      </w:pPr>
      <w:r w:rsidRPr="00F01E2C">
        <w:rPr>
          <w:b/>
        </w:rPr>
        <w:t>2. Цели, задачи, сроки реализации программы</w:t>
      </w:r>
    </w:p>
    <w:p w:rsidR="001E3CF7" w:rsidRPr="00F01E2C" w:rsidRDefault="001E3CF7" w:rsidP="001E3CF7">
      <w:pPr>
        <w:autoSpaceDE w:val="0"/>
        <w:autoSpaceDN w:val="0"/>
        <w:adjustRightInd w:val="0"/>
        <w:rPr>
          <w:b/>
        </w:rPr>
      </w:pPr>
    </w:p>
    <w:p w:rsidR="00E1061A" w:rsidRPr="00F01E2C" w:rsidRDefault="001E3CF7" w:rsidP="001E3CF7">
      <w:pPr>
        <w:pStyle w:val="msonormalbullet2gif"/>
        <w:spacing w:before="0" w:beforeAutospacing="0" w:after="0" w:afterAutospacing="0"/>
        <w:ind w:firstLine="567"/>
        <w:contextualSpacing/>
        <w:jc w:val="both"/>
      </w:pPr>
      <w:r w:rsidRPr="00F01E2C">
        <w:t xml:space="preserve">Основной  </w:t>
      </w:r>
      <w:r w:rsidR="00AD2995">
        <w:t xml:space="preserve">целью    Программы   является   создание </w:t>
      </w:r>
      <w:r w:rsidRPr="00F01E2C">
        <w:t xml:space="preserve">  благоприятных</w:t>
      </w:r>
      <w:r w:rsidR="0024409C" w:rsidRPr="00F01E2C">
        <w:t xml:space="preserve"> </w:t>
      </w:r>
      <w:r w:rsidRPr="00F01E2C">
        <w:t>э</w:t>
      </w:r>
      <w:r w:rsidR="00AD2995">
        <w:t xml:space="preserve">кономических,      социальных,  организационно-правовых   условий </w:t>
      </w:r>
      <w:r w:rsidRPr="00F01E2C">
        <w:t xml:space="preserve">   для воспитания и развития молодых граждан.</w:t>
      </w:r>
      <w:r w:rsidR="0024409C" w:rsidRPr="00F01E2C">
        <w:t xml:space="preserve"> </w:t>
      </w:r>
    </w:p>
    <w:p w:rsidR="001E3CF7" w:rsidRPr="00F01E2C" w:rsidRDefault="001E3CF7" w:rsidP="001E3CF7">
      <w:pPr>
        <w:pStyle w:val="msonormalbullet2gif"/>
        <w:spacing w:before="0" w:beforeAutospacing="0" w:after="0" w:afterAutospacing="0"/>
        <w:ind w:firstLine="567"/>
        <w:contextualSpacing/>
        <w:jc w:val="both"/>
      </w:pPr>
      <w:r w:rsidRPr="00F01E2C">
        <w:lastRenderedPageBreak/>
        <w:t>Для достижения основной цели Программы необходимо решение следующих задач: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t>- создание условий для гражданского становления, патриотического воспитания и физического развития молодежи;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t>- содействие решению социально-экономических проблем молодежи;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t>- осуществление социальной адаптации и защиты молодежи;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t xml:space="preserve">- решение вопросов профессионального обучения и обеспечения занятости молодежи; 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t xml:space="preserve">- развитие   молодежного   предпринимательства   и   деловой  активности </w:t>
      </w:r>
    </w:p>
    <w:p w:rsidR="001E3CF7" w:rsidRPr="00F01E2C" w:rsidRDefault="001E3CF7" w:rsidP="001E3CF7">
      <w:pPr>
        <w:pStyle w:val="msonormalbullet2gif"/>
        <w:spacing w:after="0" w:afterAutospacing="0"/>
        <w:contextualSpacing/>
        <w:jc w:val="both"/>
      </w:pPr>
      <w:r w:rsidRPr="00F01E2C">
        <w:t>молодых граждан;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t>- творческое и интеллектуальное развитие молодежи;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t>- взаимодействие с молодежными общественными объединениями;</w:t>
      </w:r>
    </w:p>
    <w:p w:rsidR="001E3CF7" w:rsidRPr="00F01E2C" w:rsidRDefault="001E3CF7" w:rsidP="001E3CF7">
      <w:pPr>
        <w:pStyle w:val="msonormalbullet2gif"/>
        <w:spacing w:after="0" w:afterAutospacing="0"/>
        <w:ind w:firstLine="567"/>
        <w:contextualSpacing/>
        <w:jc w:val="both"/>
      </w:pPr>
      <w:r w:rsidRPr="00F01E2C">
        <w:t>- правовая защита и социальная поддержка молодых граждан.</w:t>
      </w:r>
    </w:p>
    <w:p w:rsidR="001E3CF7" w:rsidRPr="00F01E2C" w:rsidRDefault="001E3CF7" w:rsidP="001E3CF7">
      <w:pPr>
        <w:autoSpaceDE w:val="0"/>
        <w:autoSpaceDN w:val="0"/>
        <w:adjustRightInd w:val="0"/>
        <w:jc w:val="both"/>
        <w:rPr>
          <w:b/>
        </w:rPr>
      </w:pPr>
    </w:p>
    <w:p w:rsidR="001E3CF7" w:rsidRPr="00F01E2C" w:rsidRDefault="001E3CF7" w:rsidP="001E3CF7">
      <w:pPr>
        <w:autoSpaceDE w:val="0"/>
        <w:autoSpaceDN w:val="0"/>
        <w:adjustRightInd w:val="0"/>
        <w:jc w:val="center"/>
        <w:rPr>
          <w:b/>
        </w:rPr>
      </w:pPr>
      <w:r w:rsidRPr="00F01E2C">
        <w:rPr>
          <w:b/>
        </w:rPr>
        <w:t>3. Перечень отдельных мероприятий муниципальной программы с указанием  источников и объемов финансирования, сроков их реализации и муниципальных заказчиков</w:t>
      </w:r>
    </w:p>
    <w:p w:rsidR="001E3CF7" w:rsidRPr="00F01E2C" w:rsidRDefault="001E3CF7" w:rsidP="001E3CF7">
      <w:pPr>
        <w:autoSpaceDE w:val="0"/>
        <w:autoSpaceDN w:val="0"/>
        <w:adjustRightInd w:val="0"/>
        <w:rPr>
          <w:b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2694"/>
        <w:gridCol w:w="1135"/>
        <w:gridCol w:w="991"/>
        <w:gridCol w:w="992"/>
        <w:gridCol w:w="992"/>
        <w:gridCol w:w="993"/>
        <w:gridCol w:w="1417"/>
      </w:tblGrid>
      <w:tr w:rsidR="001E3CF7" w:rsidRPr="00F01E2C" w:rsidTr="005C66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 xml:space="preserve">№ </w:t>
            </w:r>
            <w:proofErr w:type="gramStart"/>
            <w:r w:rsidRPr="00F01E2C">
              <w:t>п</w:t>
            </w:r>
            <w:proofErr w:type="gramEnd"/>
            <w:r w:rsidRPr="00F01E2C"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 xml:space="preserve">Наименование </w:t>
            </w:r>
          </w:p>
          <w:p w:rsidR="001E3CF7" w:rsidRPr="00F01E2C" w:rsidRDefault="001E3CF7">
            <w:pPr>
              <w:jc w:val="center"/>
            </w:pPr>
            <w:r w:rsidRPr="00F01E2C">
              <w:t>мероприятия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 xml:space="preserve">Источники </w:t>
            </w:r>
          </w:p>
          <w:p w:rsidR="001E3CF7" w:rsidRPr="00F01E2C" w:rsidRDefault="001E3CF7">
            <w:pPr>
              <w:jc w:val="center"/>
            </w:pPr>
            <w:proofErr w:type="spellStart"/>
            <w:r w:rsidRPr="00F01E2C">
              <w:t>финанси</w:t>
            </w:r>
            <w:proofErr w:type="spellEnd"/>
          </w:p>
          <w:p w:rsidR="001E3CF7" w:rsidRPr="00F01E2C" w:rsidRDefault="001E3CF7">
            <w:pPr>
              <w:jc w:val="center"/>
            </w:pPr>
            <w:proofErr w:type="spellStart"/>
            <w:r w:rsidRPr="00F01E2C">
              <w:t>рования</w:t>
            </w:r>
            <w:proofErr w:type="spellEnd"/>
            <w:r w:rsidRPr="00F01E2C"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Объем</w:t>
            </w:r>
          </w:p>
          <w:p w:rsidR="001E3CF7" w:rsidRPr="00F01E2C" w:rsidRDefault="001E3CF7">
            <w:pPr>
              <w:jc w:val="center"/>
            </w:pPr>
            <w:r w:rsidRPr="00F01E2C">
              <w:t>финансирования всего (тыс</w:t>
            </w:r>
            <w:proofErr w:type="gramStart"/>
            <w:r w:rsidRPr="00F01E2C">
              <w:t>.р</w:t>
            </w:r>
            <w:proofErr w:type="gramEnd"/>
            <w:r w:rsidRPr="00F01E2C">
              <w:t>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CE2CD4">
            <w:pPr>
              <w:jc w:val="center"/>
            </w:pPr>
            <w:r>
              <w:t>2024</w:t>
            </w:r>
            <w:r w:rsidR="001E3CF7" w:rsidRPr="00F01E2C">
              <w:t xml:space="preserve"> </w:t>
            </w:r>
          </w:p>
          <w:p w:rsidR="001E3CF7" w:rsidRPr="00F01E2C" w:rsidRDefault="001E3CF7">
            <w:pPr>
              <w:jc w:val="center"/>
            </w:pPr>
            <w:r w:rsidRPr="00F01E2C">
              <w:t>год*</w:t>
            </w:r>
          </w:p>
          <w:p w:rsidR="001E3CF7" w:rsidRPr="00F01E2C" w:rsidRDefault="001E3CF7">
            <w:pPr>
              <w:jc w:val="center"/>
            </w:pPr>
            <w:proofErr w:type="gramStart"/>
            <w:r w:rsidRPr="00F01E2C">
              <w:t>(тыс.</w:t>
            </w:r>
            <w:proofErr w:type="gramEnd"/>
          </w:p>
          <w:p w:rsidR="001E3CF7" w:rsidRPr="00F01E2C" w:rsidRDefault="001E3CF7">
            <w:pPr>
              <w:jc w:val="center"/>
            </w:pPr>
            <w:r w:rsidRPr="00F01E2C">
              <w:t>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CE2CD4">
            <w:pPr>
              <w:jc w:val="center"/>
            </w:pPr>
            <w:r>
              <w:t>2025</w:t>
            </w:r>
          </w:p>
          <w:p w:rsidR="001E3CF7" w:rsidRPr="00F01E2C" w:rsidRDefault="001E3CF7">
            <w:pPr>
              <w:jc w:val="center"/>
            </w:pPr>
            <w:r w:rsidRPr="00F01E2C">
              <w:t xml:space="preserve"> год*</w:t>
            </w:r>
          </w:p>
          <w:p w:rsidR="001E3CF7" w:rsidRPr="00F01E2C" w:rsidRDefault="001E3CF7">
            <w:pPr>
              <w:jc w:val="center"/>
            </w:pPr>
            <w:proofErr w:type="gramStart"/>
            <w:r w:rsidRPr="00F01E2C">
              <w:t>(тыс.</w:t>
            </w:r>
            <w:proofErr w:type="gramEnd"/>
          </w:p>
          <w:p w:rsidR="001E3CF7" w:rsidRPr="00F01E2C" w:rsidRDefault="001E3CF7">
            <w:pPr>
              <w:jc w:val="center"/>
            </w:pPr>
            <w:r w:rsidRPr="00F01E2C">
              <w:t>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20</w:t>
            </w:r>
            <w:r w:rsidR="00CE2CD4">
              <w:t>26</w:t>
            </w:r>
          </w:p>
          <w:p w:rsidR="001E3CF7" w:rsidRPr="00F01E2C" w:rsidRDefault="001E3CF7">
            <w:pPr>
              <w:jc w:val="center"/>
            </w:pPr>
            <w:r w:rsidRPr="00F01E2C">
              <w:t xml:space="preserve"> год*</w:t>
            </w:r>
          </w:p>
          <w:p w:rsidR="001E3CF7" w:rsidRPr="00F01E2C" w:rsidRDefault="001E3CF7">
            <w:pPr>
              <w:jc w:val="center"/>
            </w:pPr>
            <w:proofErr w:type="gramStart"/>
            <w:r w:rsidRPr="00F01E2C">
              <w:t>(тыс.</w:t>
            </w:r>
            <w:proofErr w:type="gramEnd"/>
          </w:p>
          <w:p w:rsidR="001E3CF7" w:rsidRPr="00F01E2C" w:rsidRDefault="001E3CF7">
            <w:pPr>
              <w:jc w:val="center"/>
            </w:pPr>
            <w:r w:rsidRPr="00F01E2C">
              <w:t>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proofErr w:type="spellStart"/>
            <w:r w:rsidRPr="00F01E2C">
              <w:t>Испол</w:t>
            </w:r>
            <w:proofErr w:type="spellEnd"/>
            <w:r w:rsidRPr="00F01E2C">
              <w:t>-</w:t>
            </w:r>
          </w:p>
          <w:p w:rsidR="001E3CF7" w:rsidRPr="00F01E2C" w:rsidRDefault="001E3CF7">
            <w:pPr>
              <w:jc w:val="center"/>
            </w:pPr>
            <w:proofErr w:type="spellStart"/>
            <w:r w:rsidRPr="00F01E2C">
              <w:t>нитель</w:t>
            </w:r>
            <w:proofErr w:type="spellEnd"/>
            <w:r w:rsidRPr="00F01E2C">
              <w:t xml:space="preserve"> </w:t>
            </w:r>
          </w:p>
        </w:tc>
      </w:tr>
      <w:tr w:rsidR="001E3CF7" w:rsidRPr="00F01E2C" w:rsidTr="005C66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pStyle w:val="msonormalbullet2gif"/>
              <w:tabs>
                <w:tab w:val="left" w:pos="8280"/>
                <w:tab w:val="right" w:pos="14570"/>
              </w:tabs>
              <w:spacing w:before="0" w:beforeAutospacing="0" w:after="0" w:afterAutospacing="0"/>
              <w:contextualSpacing/>
              <w:jc w:val="both"/>
            </w:pPr>
            <w:r w:rsidRPr="00F01E2C">
              <w:t>Гражданское и патриотическое воспитание, творческое и интеллектуальное развитие молодых граждан, в том числе: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5C6692" w:rsidRDefault="001E3CF7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 xml:space="preserve">Бюджет </w:t>
            </w:r>
            <w:r w:rsidR="0024409C" w:rsidRPr="005C6692">
              <w:rPr>
                <w:sz w:val="20"/>
                <w:szCs w:val="20"/>
              </w:rPr>
              <w:t>Киевского сельского</w:t>
            </w:r>
            <w:r w:rsidR="00BB2832" w:rsidRPr="005C6692">
              <w:rPr>
                <w:sz w:val="20"/>
                <w:szCs w:val="20"/>
              </w:rPr>
              <w:t xml:space="preserve"> </w:t>
            </w:r>
            <w:r w:rsidRPr="005C6692">
              <w:rPr>
                <w:sz w:val="20"/>
                <w:szCs w:val="20"/>
              </w:rPr>
              <w:t>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8F2EB0">
            <w:pPr>
              <w:jc w:val="center"/>
              <w:rPr>
                <w:b/>
              </w:rPr>
            </w:pPr>
            <w:r>
              <w:rPr>
                <w:b/>
              </w:rPr>
              <w:t>1172,8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8F2EB0">
            <w:pPr>
              <w:jc w:val="center"/>
              <w:rPr>
                <w:b/>
              </w:rPr>
            </w:pPr>
            <w:r>
              <w:rPr>
                <w:b/>
              </w:rPr>
              <w:t>359,3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DE1911">
            <w:pPr>
              <w:jc w:val="center"/>
              <w:rPr>
                <w:b/>
              </w:rPr>
            </w:pPr>
            <w:r>
              <w:rPr>
                <w:b/>
              </w:rPr>
              <w:t>394,8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DE1911">
            <w:pPr>
              <w:jc w:val="center"/>
              <w:rPr>
                <w:b/>
              </w:rPr>
            </w:pPr>
            <w:r>
              <w:rPr>
                <w:b/>
              </w:rPr>
              <w:t>418,5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5C6692" w:rsidRDefault="001E3CF7" w:rsidP="008E504D">
            <w:pPr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Администрация</w:t>
            </w:r>
          </w:p>
          <w:p w:rsidR="001E3CF7" w:rsidRPr="005C6692" w:rsidRDefault="00E1061A" w:rsidP="008E504D">
            <w:pPr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 xml:space="preserve">Киевского сельского </w:t>
            </w:r>
            <w:r w:rsidR="001E3CF7" w:rsidRPr="005C6692">
              <w:rPr>
                <w:sz w:val="20"/>
                <w:szCs w:val="20"/>
              </w:rPr>
              <w:t>поселения Крымского  района</w:t>
            </w:r>
          </w:p>
        </w:tc>
      </w:tr>
      <w:tr w:rsidR="001E3CF7" w:rsidRPr="00F01E2C" w:rsidTr="005C66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1.1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5C6692" w:rsidP="005C6692">
            <w:pPr>
              <w:pStyle w:val="msonormalbullet2gif"/>
              <w:tabs>
                <w:tab w:val="left" w:pos="8280"/>
                <w:tab w:val="right" w:pos="14570"/>
              </w:tabs>
              <w:spacing w:before="0" w:beforeAutospacing="0" w:after="0" w:afterAutospacing="0"/>
              <w:contextualSpacing/>
            </w:pPr>
            <w:r>
              <w:t xml:space="preserve"> Оплата по ДГПХ за проведение </w:t>
            </w:r>
            <w:r w:rsidR="001E3CF7" w:rsidRPr="00F01E2C">
              <w:t xml:space="preserve">мероприятий </w:t>
            </w:r>
            <w:r w:rsidR="00E1061A" w:rsidRPr="00F01E2C">
              <w:t xml:space="preserve"> по работе </w:t>
            </w:r>
            <w:r w:rsidR="001E3CF7" w:rsidRPr="00F01E2C">
              <w:t>с молодежью в области патриотического воспитания</w:t>
            </w:r>
            <w: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5C6692" w:rsidRDefault="001E3CF7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 xml:space="preserve">Бюджет </w:t>
            </w:r>
            <w:r w:rsidR="0024409C" w:rsidRPr="005C6692">
              <w:rPr>
                <w:sz w:val="20"/>
                <w:szCs w:val="20"/>
              </w:rPr>
              <w:t>Киевского сельского</w:t>
            </w:r>
            <w:r w:rsidR="00E1061A" w:rsidRPr="005C6692">
              <w:rPr>
                <w:sz w:val="20"/>
                <w:szCs w:val="20"/>
              </w:rPr>
              <w:t xml:space="preserve"> </w:t>
            </w:r>
            <w:r w:rsidRPr="005C6692">
              <w:rPr>
                <w:sz w:val="20"/>
                <w:szCs w:val="20"/>
              </w:rPr>
              <w:t>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8F2EB0">
            <w:pPr>
              <w:jc w:val="center"/>
            </w:pPr>
            <w:r>
              <w:t>1172,8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8F2EB0">
            <w:pPr>
              <w:jc w:val="center"/>
            </w:pPr>
            <w:r>
              <w:t>359,3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DE1911">
            <w:pPr>
              <w:jc w:val="center"/>
            </w:pPr>
            <w:r>
              <w:t>395,0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DE1911">
            <w:pPr>
              <w:jc w:val="center"/>
            </w:pPr>
            <w:r>
              <w:t>418,5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5C6692" w:rsidRDefault="00F01E2C" w:rsidP="008E504D">
            <w:pPr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Администрация</w:t>
            </w:r>
          </w:p>
          <w:p w:rsidR="001E3CF7" w:rsidRPr="005C6692" w:rsidRDefault="00F01E2C" w:rsidP="008E504D">
            <w:pPr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Киевского сельского поселения Крымского  района</w:t>
            </w:r>
          </w:p>
        </w:tc>
      </w:tr>
      <w:tr w:rsidR="00F01E2C" w:rsidRPr="00F01E2C" w:rsidTr="005C66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 w:rsidP="00E046B0">
            <w:pPr>
              <w:jc w:val="center"/>
            </w:pPr>
            <w:r w:rsidRPr="00F01E2C">
              <w:t>1.2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pStyle w:val="msonormalbullet2gif"/>
              <w:tabs>
                <w:tab w:val="left" w:pos="8280"/>
                <w:tab w:val="right" w:pos="14570"/>
              </w:tabs>
              <w:spacing w:after="0" w:afterAutospacing="0"/>
              <w:contextualSpacing/>
            </w:pPr>
            <w:r w:rsidRPr="00F01E2C">
              <w:t>Мероприятия, направленные на привлечение молодежи к общественной жизни Киевского сельского поселения Крымского района и повышение электоральной активности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5C6692" w:rsidRDefault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Бюджет Киевского сельского 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5C6692" w:rsidRDefault="00F01E2C" w:rsidP="008E504D">
            <w:pPr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Администрация</w:t>
            </w:r>
          </w:p>
          <w:p w:rsidR="00F01E2C" w:rsidRPr="005C6692" w:rsidRDefault="00F01E2C" w:rsidP="008E504D">
            <w:pPr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Киевского сельского поселения Крымского  района</w:t>
            </w:r>
          </w:p>
        </w:tc>
      </w:tr>
      <w:tr w:rsidR="00F01E2C" w:rsidRPr="00F01E2C" w:rsidTr="005C66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 w:rsidP="00E046B0">
            <w:pPr>
              <w:jc w:val="center"/>
            </w:pPr>
            <w:r w:rsidRPr="00F01E2C">
              <w:t>1.3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pStyle w:val="msonormalbullet2gif"/>
              <w:tabs>
                <w:tab w:val="left" w:pos="8280"/>
                <w:tab w:val="right" w:pos="14570"/>
              </w:tabs>
              <w:spacing w:after="0" w:afterAutospacing="0"/>
              <w:contextualSpacing/>
            </w:pPr>
            <w:r w:rsidRPr="00F01E2C">
              <w:t xml:space="preserve">Мероприятия, направленные на организацию и координацию поисково-исследовательскую деятельность памяти героев Великой </w:t>
            </w:r>
            <w:r w:rsidRPr="00F01E2C">
              <w:lastRenderedPageBreak/>
              <w:t>Отечественной Войны 1941-1945гг.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5C6692" w:rsidRDefault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lastRenderedPageBreak/>
              <w:t>Бюджет Киевского сельского 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C" w:rsidRPr="005C6692" w:rsidRDefault="00F01E2C" w:rsidP="008E504D">
            <w:pPr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Администрация</w:t>
            </w:r>
          </w:p>
          <w:p w:rsidR="00F01E2C" w:rsidRPr="005C6692" w:rsidRDefault="00F01E2C" w:rsidP="008E504D">
            <w:pPr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Киевского сельского поселения Крымского  района</w:t>
            </w:r>
          </w:p>
        </w:tc>
      </w:tr>
      <w:tr w:rsidR="00F01E2C" w:rsidRPr="00F01E2C" w:rsidTr="005C66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  <w:r w:rsidRPr="00F01E2C">
              <w:lastRenderedPageBreak/>
              <w:t>1.4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pStyle w:val="msonormalbullet2gif"/>
              <w:tabs>
                <w:tab w:val="left" w:pos="8280"/>
                <w:tab w:val="right" w:pos="14570"/>
              </w:tabs>
              <w:spacing w:after="0" w:afterAutospacing="0"/>
              <w:contextualSpacing/>
            </w:pPr>
            <w:r w:rsidRPr="00F01E2C">
              <w:t>Мероприятия, направленные на организацию работы клубов по месту жительства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5C6692" w:rsidRDefault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Бюджет Киевского сельского 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C" w:rsidRPr="005C6692" w:rsidRDefault="00F01E2C" w:rsidP="008E504D">
            <w:pPr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Администрация</w:t>
            </w:r>
          </w:p>
          <w:p w:rsidR="00F01E2C" w:rsidRPr="005C6692" w:rsidRDefault="00F01E2C" w:rsidP="008E504D">
            <w:pPr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Киевского сельского поселения Крымского  района</w:t>
            </w:r>
          </w:p>
        </w:tc>
      </w:tr>
      <w:tr w:rsidR="00F01E2C" w:rsidRPr="00F01E2C" w:rsidTr="005C66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5C6692">
            <w:pPr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pStyle w:val="msonormalbullet2gif"/>
              <w:tabs>
                <w:tab w:val="left" w:pos="8280"/>
                <w:tab w:val="right" w:pos="14570"/>
              </w:tabs>
              <w:spacing w:after="0" w:afterAutospacing="0"/>
              <w:contextualSpacing/>
              <w:jc w:val="both"/>
            </w:pPr>
            <w:r w:rsidRPr="00F01E2C">
              <w:t>Организация культурного досуга для молодежи, проведение фестивалей, спортивных соревнований с элементами шоу-программы, концертных программ, театрализованных представлений для молодежи и д.р.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5C6692" w:rsidRDefault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Бюджет Киевского сельского 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5C6692" w:rsidRDefault="00F01E2C" w:rsidP="008E504D">
            <w:pPr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Администрация</w:t>
            </w:r>
          </w:p>
          <w:p w:rsidR="00F01E2C" w:rsidRPr="005C6692" w:rsidRDefault="00F01E2C" w:rsidP="008E504D">
            <w:pPr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Киевского сельского поселения Крымского  района</w:t>
            </w:r>
          </w:p>
        </w:tc>
      </w:tr>
      <w:tr w:rsidR="00F01E2C" w:rsidRPr="00F01E2C" w:rsidTr="005C66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5C6692">
            <w:pPr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pStyle w:val="msonormalbullet2gif"/>
              <w:tabs>
                <w:tab w:val="left" w:pos="8280"/>
                <w:tab w:val="right" w:pos="14570"/>
              </w:tabs>
              <w:spacing w:after="0" w:afterAutospacing="0"/>
              <w:contextualSpacing/>
            </w:pPr>
            <w:r w:rsidRPr="00F01E2C">
              <w:t>Содействие решению социально-экономических проблем, организация трудового воспитания, профессионального самоопределения и занятости молодежи.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5C6692" w:rsidRDefault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 xml:space="preserve">Бюджет </w:t>
            </w:r>
            <w:proofErr w:type="gramStart"/>
            <w:r w:rsidRPr="005C6692">
              <w:rPr>
                <w:sz w:val="20"/>
                <w:szCs w:val="20"/>
              </w:rPr>
              <w:t>Киевского</w:t>
            </w:r>
            <w:proofErr w:type="gramEnd"/>
            <w:r w:rsidRPr="005C6692">
              <w:rPr>
                <w:sz w:val="20"/>
                <w:szCs w:val="20"/>
              </w:rPr>
              <w:t xml:space="preserve"> сельского</w:t>
            </w:r>
          </w:p>
          <w:p w:rsidR="00F01E2C" w:rsidRPr="005C6692" w:rsidRDefault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5C6692" w:rsidRDefault="00F01E2C" w:rsidP="008E504D">
            <w:pPr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Администрация</w:t>
            </w:r>
          </w:p>
          <w:p w:rsidR="00F01E2C" w:rsidRPr="005C6692" w:rsidRDefault="00F01E2C" w:rsidP="008E504D">
            <w:pPr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Киевского сельского поселения Крымского  района</w:t>
            </w:r>
          </w:p>
        </w:tc>
      </w:tr>
      <w:tr w:rsidR="00F01E2C" w:rsidRPr="00F01E2C" w:rsidTr="005C6692">
        <w:trPr>
          <w:trHeight w:val="22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5C6692">
            <w:pPr>
              <w:jc w:val="center"/>
            </w:pPr>
            <w: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F01E2C" w:rsidRDefault="00F01E2C">
            <w:pPr>
              <w:pStyle w:val="msonormalbullet2gif"/>
              <w:tabs>
                <w:tab w:val="left" w:pos="8280"/>
                <w:tab w:val="right" w:pos="14570"/>
              </w:tabs>
              <w:spacing w:after="0" w:afterAutospacing="0"/>
              <w:contextualSpacing/>
            </w:pPr>
            <w:r w:rsidRPr="00F01E2C">
              <w:t>Организация и проведение летнего  отдыха</w:t>
            </w:r>
            <w:r w:rsidR="00846823">
              <w:t>, приобретение инвентаря, канцелярских принадлежностей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5C6692" w:rsidRDefault="00F01E2C">
            <w:pPr>
              <w:jc w:val="center"/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Бюджет Киевского сельского 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23" w:rsidRDefault="008F2EB0" w:rsidP="00702862">
            <w:pPr>
              <w:jc w:val="center"/>
            </w:pPr>
            <w:r>
              <w:t>10</w:t>
            </w:r>
            <w:r w:rsidR="00DE1911">
              <w:t>0,0</w:t>
            </w:r>
          </w:p>
          <w:p w:rsidR="00846823" w:rsidRPr="00846823" w:rsidRDefault="00846823" w:rsidP="00702862">
            <w:pPr>
              <w:jc w:val="center"/>
            </w:pPr>
          </w:p>
          <w:p w:rsidR="00846823" w:rsidRPr="00846823" w:rsidRDefault="00846823" w:rsidP="00702862">
            <w:pPr>
              <w:jc w:val="center"/>
            </w:pPr>
          </w:p>
          <w:p w:rsidR="00846823" w:rsidRDefault="00846823" w:rsidP="00702862">
            <w:pPr>
              <w:jc w:val="center"/>
            </w:pPr>
          </w:p>
          <w:p w:rsidR="00F01E2C" w:rsidRPr="00846823" w:rsidRDefault="008F2EB0" w:rsidP="00702862">
            <w:pPr>
              <w:jc w:val="center"/>
            </w:pPr>
            <w:r>
              <w:t>138</w:t>
            </w:r>
            <w:r w:rsidR="00DE1911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23" w:rsidRDefault="002E7BD2" w:rsidP="00702862">
            <w:pPr>
              <w:jc w:val="center"/>
            </w:pPr>
            <w:r>
              <w:t>0,0</w:t>
            </w:r>
          </w:p>
          <w:p w:rsidR="00846823" w:rsidRPr="00846823" w:rsidRDefault="00846823" w:rsidP="00702862">
            <w:pPr>
              <w:jc w:val="center"/>
            </w:pPr>
          </w:p>
          <w:p w:rsidR="00846823" w:rsidRPr="00846823" w:rsidRDefault="00846823" w:rsidP="00702862">
            <w:pPr>
              <w:jc w:val="center"/>
            </w:pPr>
          </w:p>
          <w:p w:rsidR="00846823" w:rsidRDefault="00846823" w:rsidP="00702862">
            <w:pPr>
              <w:jc w:val="center"/>
            </w:pPr>
          </w:p>
          <w:p w:rsidR="00DE1911" w:rsidRDefault="008F2EB0" w:rsidP="00DE1911">
            <w:pPr>
              <w:jc w:val="center"/>
            </w:pPr>
            <w:r>
              <w:t>38,0</w:t>
            </w:r>
          </w:p>
          <w:p w:rsidR="00F01E2C" w:rsidRPr="00846823" w:rsidRDefault="00F01E2C" w:rsidP="0070286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23" w:rsidRDefault="00DE1911" w:rsidP="00702862">
            <w:pPr>
              <w:jc w:val="center"/>
            </w:pPr>
            <w:r>
              <w:t>5</w:t>
            </w:r>
            <w:r w:rsidR="00D548C9">
              <w:t>0,0</w:t>
            </w:r>
          </w:p>
          <w:p w:rsidR="00846823" w:rsidRPr="00846823" w:rsidRDefault="00846823" w:rsidP="00702862">
            <w:pPr>
              <w:jc w:val="center"/>
            </w:pPr>
          </w:p>
          <w:p w:rsidR="00846823" w:rsidRPr="00846823" w:rsidRDefault="00846823" w:rsidP="00702862">
            <w:pPr>
              <w:jc w:val="center"/>
            </w:pPr>
          </w:p>
          <w:p w:rsidR="00846823" w:rsidRDefault="00846823" w:rsidP="00702862">
            <w:pPr>
              <w:jc w:val="center"/>
            </w:pPr>
          </w:p>
          <w:p w:rsidR="00DE1911" w:rsidRDefault="00DE1911" w:rsidP="00DE1911">
            <w:pPr>
              <w:jc w:val="center"/>
            </w:pPr>
            <w:r>
              <w:t>50,0</w:t>
            </w:r>
          </w:p>
          <w:p w:rsidR="00F01E2C" w:rsidRPr="00846823" w:rsidRDefault="00F01E2C" w:rsidP="0070286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23" w:rsidRDefault="00DE1911" w:rsidP="00702862">
            <w:pPr>
              <w:jc w:val="center"/>
            </w:pPr>
            <w:r>
              <w:t>50,0</w:t>
            </w:r>
          </w:p>
          <w:p w:rsidR="00846823" w:rsidRPr="00846823" w:rsidRDefault="00846823" w:rsidP="00702862">
            <w:pPr>
              <w:jc w:val="center"/>
            </w:pPr>
          </w:p>
          <w:p w:rsidR="00846823" w:rsidRPr="00846823" w:rsidRDefault="00846823" w:rsidP="00702862">
            <w:pPr>
              <w:jc w:val="center"/>
            </w:pPr>
          </w:p>
          <w:p w:rsidR="00846823" w:rsidRDefault="00846823" w:rsidP="00702862">
            <w:pPr>
              <w:jc w:val="center"/>
            </w:pPr>
          </w:p>
          <w:p w:rsidR="00F01E2C" w:rsidRPr="00846823" w:rsidRDefault="005865AE" w:rsidP="00702862">
            <w:pPr>
              <w:jc w:val="center"/>
            </w:pPr>
            <w:r>
              <w:t>50</w:t>
            </w:r>
            <w:r w:rsidR="00846823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5C6692" w:rsidRDefault="00F01E2C" w:rsidP="008E504D">
            <w:pPr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Администрация</w:t>
            </w:r>
          </w:p>
          <w:p w:rsidR="00F01E2C" w:rsidRPr="005C6692" w:rsidRDefault="00F01E2C" w:rsidP="008E504D">
            <w:pPr>
              <w:rPr>
                <w:sz w:val="20"/>
                <w:szCs w:val="20"/>
              </w:rPr>
            </w:pPr>
            <w:r w:rsidRPr="005C6692">
              <w:rPr>
                <w:sz w:val="20"/>
                <w:szCs w:val="20"/>
              </w:rPr>
              <w:t>Киевского сельского поселения Крымского  района</w:t>
            </w:r>
          </w:p>
        </w:tc>
      </w:tr>
      <w:tr w:rsidR="00DE1911" w:rsidRPr="00F01E2C" w:rsidTr="005C66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1" w:rsidRPr="00F01E2C" w:rsidRDefault="00DE1911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11" w:rsidRPr="00F01E2C" w:rsidRDefault="00DE1911">
            <w:pPr>
              <w:jc w:val="center"/>
            </w:pPr>
            <w:r w:rsidRPr="00F01E2C">
              <w:t>Итого по программе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1" w:rsidRPr="00F01E2C" w:rsidRDefault="00DE1911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11" w:rsidRPr="00F01E2C" w:rsidRDefault="008F2EB0" w:rsidP="00754ACA">
            <w:pPr>
              <w:jc w:val="center"/>
              <w:rPr>
                <w:b/>
              </w:rPr>
            </w:pPr>
            <w:r>
              <w:rPr>
                <w:b/>
              </w:rPr>
              <w:t>1410,8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11" w:rsidRPr="00F01E2C" w:rsidRDefault="008F2EB0" w:rsidP="00754ACA">
            <w:pPr>
              <w:jc w:val="center"/>
              <w:rPr>
                <w:b/>
              </w:rPr>
            </w:pPr>
            <w:r>
              <w:rPr>
                <w:b/>
              </w:rPr>
              <w:t>397,3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11" w:rsidRPr="00F01E2C" w:rsidRDefault="00DE1911" w:rsidP="00754ACA">
            <w:pPr>
              <w:jc w:val="center"/>
              <w:rPr>
                <w:b/>
              </w:rPr>
            </w:pPr>
            <w:r>
              <w:rPr>
                <w:b/>
              </w:rPr>
              <w:t>495,0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11" w:rsidRPr="00F01E2C" w:rsidRDefault="00DE1911" w:rsidP="00754ACA">
            <w:pPr>
              <w:jc w:val="center"/>
              <w:rPr>
                <w:b/>
              </w:rPr>
            </w:pPr>
            <w:r>
              <w:rPr>
                <w:b/>
              </w:rPr>
              <w:t>518,5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1" w:rsidRPr="00F01E2C" w:rsidRDefault="00DE1911">
            <w:pPr>
              <w:jc w:val="center"/>
            </w:pPr>
          </w:p>
        </w:tc>
      </w:tr>
    </w:tbl>
    <w:p w:rsidR="001E3CF7" w:rsidRPr="00F01E2C" w:rsidRDefault="001E3CF7" w:rsidP="001E3CF7">
      <w:pPr>
        <w:autoSpaceDE w:val="0"/>
        <w:autoSpaceDN w:val="0"/>
        <w:adjustRightInd w:val="0"/>
        <w:jc w:val="center"/>
        <w:rPr>
          <w:b/>
        </w:rPr>
      </w:pPr>
    </w:p>
    <w:p w:rsidR="001E3CF7" w:rsidRPr="00F01E2C" w:rsidRDefault="001E3CF7" w:rsidP="001E3CF7">
      <w:pPr>
        <w:autoSpaceDE w:val="0"/>
        <w:autoSpaceDN w:val="0"/>
        <w:adjustRightInd w:val="0"/>
        <w:jc w:val="center"/>
        <w:rPr>
          <w:b/>
        </w:rPr>
      </w:pPr>
      <w:r w:rsidRPr="00F01E2C">
        <w:rPr>
          <w:b/>
        </w:rPr>
        <w:t>4. Обоснование ресурсного обеспечения муниципальной программы</w:t>
      </w:r>
    </w:p>
    <w:p w:rsidR="001E3CF7" w:rsidRPr="00F01E2C" w:rsidRDefault="001E3CF7" w:rsidP="001E3CF7">
      <w:pPr>
        <w:autoSpaceDE w:val="0"/>
        <w:autoSpaceDN w:val="0"/>
        <w:adjustRightInd w:val="0"/>
        <w:jc w:val="both"/>
        <w:rPr>
          <w:b/>
        </w:rPr>
      </w:pPr>
    </w:p>
    <w:p w:rsidR="001E3CF7" w:rsidRPr="00F01E2C" w:rsidRDefault="001E3CF7" w:rsidP="001E3CF7">
      <w:pPr>
        <w:autoSpaceDE w:val="0"/>
        <w:autoSpaceDN w:val="0"/>
        <w:adjustRightInd w:val="0"/>
        <w:ind w:firstLine="567"/>
        <w:jc w:val="both"/>
      </w:pPr>
      <w:r w:rsidRPr="00F01E2C">
        <w:t>Объем финансирования муниципальной программы на 20</w:t>
      </w:r>
      <w:r w:rsidR="00906283">
        <w:t>2</w:t>
      </w:r>
      <w:r w:rsidR="00906283" w:rsidRPr="00906283">
        <w:t>4</w:t>
      </w:r>
      <w:r w:rsidRPr="00F01E2C">
        <w:t>-20</w:t>
      </w:r>
      <w:r w:rsidR="00906283">
        <w:t>2</w:t>
      </w:r>
      <w:r w:rsidR="00906283" w:rsidRPr="00906283">
        <w:t>6</w:t>
      </w:r>
      <w:r w:rsidRPr="00F01E2C">
        <w:t xml:space="preserve"> годы составляет </w:t>
      </w:r>
      <w:r w:rsidR="001352B2">
        <w:t>1410,8</w:t>
      </w:r>
      <w:r w:rsidRPr="00F01E2C">
        <w:t xml:space="preserve"> тыс. рублей из бюджета </w:t>
      </w:r>
      <w:r w:rsidR="0024409C" w:rsidRPr="00F01E2C">
        <w:t>Киевского сельского</w:t>
      </w:r>
      <w:r w:rsidR="00E046B0" w:rsidRPr="00F01E2C">
        <w:t xml:space="preserve"> </w:t>
      </w:r>
      <w:r w:rsidRPr="00F01E2C">
        <w:t>поселения Крымского района, в том числе:</w:t>
      </w:r>
    </w:p>
    <w:p w:rsidR="001E3CF7" w:rsidRPr="00F01E2C" w:rsidRDefault="00906283" w:rsidP="001E3CF7">
      <w:r>
        <w:t>- 202</w:t>
      </w:r>
      <w:r w:rsidRPr="00906283">
        <w:t>4</w:t>
      </w:r>
      <w:r w:rsidR="001E3CF7" w:rsidRPr="00F01E2C">
        <w:t xml:space="preserve"> год –  </w:t>
      </w:r>
      <w:r w:rsidR="001352B2">
        <w:t>397,3</w:t>
      </w:r>
      <w:r w:rsidR="001E3CF7" w:rsidRPr="00F01E2C">
        <w:t xml:space="preserve"> тыс. руб.,</w:t>
      </w:r>
    </w:p>
    <w:p w:rsidR="001B4D3D" w:rsidRDefault="00906283" w:rsidP="001B4D3D">
      <w:r>
        <w:t>- 202</w:t>
      </w:r>
      <w:r w:rsidRPr="00906283">
        <w:t>5</w:t>
      </w:r>
      <w:r w:rsidR="001E3CF7" w:rsidRPr="00F01E2C">
        <w:t xml:space="preserve"> год –  </w:t>
      </w:r>
      <w:r w:rsidR="00DE1911">
        <w:t>495,0</w:t>
      </w:r>
      <w:r w:rsidR="001E3CF7" w:rsidRPr="00F01E2C">
        <w:t xml:space="preserve"> тыс</w:t>
      </w:r>
      <w:proofErr w:type="gramStart"/>
      <w:r w:rsidR="001E3CF7" w:rsidRPr="00F01E2C">
        <w:t>.р</w:t>
      </w:r>
      <w:proofErr w:type="gramEnd"/>
      <w:r w:rsidR="001E3CF7" w:rsidRPr="00F01E2C">
        <w:t>уб.,</w:t>
      </w:r>
    </w:p>
    <w:p w:rsidR="001E3CF7" w:rsidRPr="00F01E2C" w:rsidRDefault="001E3CF7" w:rsidP="001B4D3D">
      <w:r w:rsidRPr="00F01E2C">
        <w:t>- 20</w:t>
      </w:r>
      <w:r w:rsidR="00906283">
        <w:t>2</w:t>
      </w:r>
      <w:r w:rsidR="00906283" w:rsidRPr="00A140EC">
        <w:t xml:space="preserve">6 </w:t>
      </w:r>
      <w:r w:rsidRPr="00F01E2C">
        <w:t xml:space="preserve">год </w:t>
      </w:r>
      <w:r w:rsidR="00D548C9">
        <w:t xml:space="preserve"> </w:t>
      </w:r>
      <w:r w:rsidRPr="00F01E2C">
        <w:t>–</w:t>
      </w:r>
      <w:r w:rsidR="00E046B0" w:rsidRPr="00F01E2C">
        <w:t xml:space="preserve">  </w:t>
      </w:r>
      <w:r w:rsidR="00DE1911">
        <w:t>518,5</w:t>
      </w:r>
      <w:r w:rsidRPr="00F01E2C">
        <w:t xml:space="preserve"> тыс</w:t>
      </w:r>
      <w:proofErr w:type="gramStart"/>
      <w:r w:rsidRPr="00F01E2C">
        <w:t>.р</w:t>
      </w:r>
      <w:proofErr w:type="gramEnd"/>
      <w:r w:rsidRPr="00F01E2C">
        <w:t>уб.</w:t>
      </w:r>
    </w:p>
    <w:p w:rsidR="001E3CF7" w:rsidRDefault="001E3CF7" w:rsidP="001E3C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3CF7" w:rsidRDefault="001E3CF7" w:rsidP="001E3CF7">
      <w:pPr>
        <w:jc w:val="both"/>
        <w:rPr>
          <w:b/>
          <w:sz w:val="28"/>
          <w:szCs w:val="28"/>
        </w:rPr>
      </w:pPr>
    </w:p>
    <w:p w:rsidR="001E3CF7" w:rsidRDefault="001E3CF7" w:rsidP="001E3CF7">
      <w:pPr>
        <w:jc w:val="both"/>
        <w:rPr>
          <w:b/>
          <w:sz w:val="28"/>
          <w:szCs w:val="28"/>
        </w:rPr>
      </w:pPr>
    </w:p>
    <w:p w:rsidR="001E3CF7" w:rsidRDefault="001E3CF7" w:rsidP="001E3CF7">
      <w:pPr>
        <w:jc w:val="both"/>
        <w:rPr>
          <w:b/>
          <w:sz w:val="28"/>
          <w:szCs w:val="28"/>
        </w:rPr>
      </w:pPr>
    </w:p>
    <w:p w:rsidR="001E3CF7" w:rsidRDefault="001E3CF7" w:rsidP="001E3CF7">
      <w:pPr>
        <w:rPr>
          <w:b/>
          <w:sz w:val="28"/>
          <w:szCs w:val="28"/>
        </w:rPr>
        <w:sectPr w:rsidR="001E3CF7">
          <w:pgSz w:w="11906" w:h="16838"/>
          <w:pgMar w:top="1134" w:right="567" w:bottom="1134" w:left="1701" w:header="709" w:footer="709" w:gutter="0"/>
          <w:cols w:space="720"/>
        </w:sectPr>
      </w:pPr>
    </w:p>
    <w:p w:rsidR="001E3CF7" w:rsidRPr="00F01E2C" w:rsidRDefault="001E3CF7" w:rsidP="001E3CF7">
      <w:pPr>
        <w:jc w:val="center"/>
        <w:rPr>
          <w:b/>
        </w:rPr>
      </w:pPr>
      <w:r w:rsidRPr="00F01E2C">
        <w:rPr>
          <w:b/>
        </w:rPr>
        <w:lastRenderedPageBreak/>
        <w:t>5. Сведения о показателях (индикаторах) муниципальной программы</w:t>
      </w:r>
    </w:p>
    <w:tbl>
      <w:tblPr>
        <w:tblW w:w="14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1"/>
        <w:gridCol w:w="709"/>
        <w:gridCol w:w="851"/>
        <w:gridCol w:w="1133"/>
        <w:gridCol w:w="850"/>
        <w:gridCol w:w="1133"/>
        <w:gridCol w:w="991"/>
        <w:gridCol w:w="992"/>
        <w:gridCol w:w="991"/>
        <w:gridCol w:w="991"/>
        <w:gridCol w:w="991"/>
        <w:gridCol w:w="992"/>
      </w:tblGrid>
      <w:tr w:rsidR="001E3CF7" w:rsidRPr="00F01E2C" w:rsidTr="00A258C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№</w:t>
            </w:r>
          </w:p>
          <w:p w:rsidR="001E3CF7" w:rsidRPr="00F01E2C" w:rsidRDefault="001E3CF7">
            <w:pPr>
              <w:jc w:val="center"/>
            </w:pPr>
            <w:proofErr w:type="gramStart"/>
            <w:r w:rsidRPr="00F01E2C">
              <w:t>п</w:t>
            </w:r>
            <w:proofErr w:type="gramEnd"/>
            <w:r w:rsidRPr="00F01E2C">
              <w:t>/п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Показатель</w:t>
            </w:r>
          </w:p>
          <w:p w:rsidR="001E3CF7" w:rsidRPr="00F01E2C" w:rsidRDefault="001E3CF7">
            <w:pPr>
              <w:jc w:val="center"/>
            </w:pPr>
            <w:r w:rsidRPr="00F01E2C">
              <w:t>(индикатор)</w:t>
            </w:r>
          </w:p>
          <w:p w:rsidR="001E3CF7" w:rsidRPr="00F01E2C" w:rsidRDefault="001E3CF7">
            <w:pPr>
              <w:jc w:val="center"/>
            </w:pPr>
            <w:r w:rsidRPr="00F01E2C">
              <w:t>(наименование)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Ед.</w:t>
            </w:r>
          </w:p>
          <w:p w:rsidR="001E3CF7" w:rsidRPr="00F01E2C" w:rsidRDefault="001E3CF7">
            <w:pPr>
              <w:jc w:val="center"/>
            </w:pPr>
            <w:r w:rsidRPr="00F01E2C">
              <w:t>изм.</w:t>
            </w:r>
          </w:p>
        </w:tc>
        <w:tc>
          <w:tcPr>
            <w:tcW w:w="9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Значения показателей</w:t>
            </w:r>
          </w:p>
        </w:tc>
      </w:tr>
      <w:tr w:rsidR="001E3CF7" w:rsidRPr="00F01E2C" w:rsidTr="00A258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F7" w:rsidRPr="00F01E2C" w:rsidRDefault="001E3CF7"/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F7" w:rsidRPr="00F01E2C" w:rsidRDefault="001E3CF7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F7" w:rsidRPr="00F01E2C" w:rsidRDefault="001E3CF7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отчетный год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текущий год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очередной</w:t>
            </w:r>
          </w:p>
          <w:p w:rsidR="001E3CF7" w:rsidRPr="00F01E2C" w:rsidRDefault="001E3CF7">
            <w:pPr>
              <w:jc w:val="center"/>
            </w:pPr>
            <w:r w:rsidRPr="00F01E2C">
              <w:t>год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первый год</w:t>
            </w:r>
          </w:p>
          <w:p w:rsidR="001E3CF7" w:rsidRPr="00F01E2C" w:rsidRDefault="001E3CF7">
            <w:pPr>
              <w:jc w:val="center"/>
            </w:pPr>
            <w:r w:rsidRPr="00F01E2C">
              <w:t>планового</w:t>
            </w:r>
          </w:p>
          <w:p w:rsidR="001E3CF7" w:rsidRPr="00F01E2C" w:rsidRDefault="001E3CF7">
            <w:pPr>
              <w:jc w:val="center"/>
            </w:pPr>
            <w:r w:rsidRPr="00F01E2C">
              <w:t>периода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второй год</w:t>
            </w:r>
          </w:p>
          <w:p w:rsidR="001E3CF7" w:rsidRPr="00F01E2C" w:rsidRDefault="001E3CF7">
            <w:pPr>
              <w:jc w:val="center"/>
            </w:pPr>
            <w:r w:rsidRPr="00F01E2C">
              <w:t>планового</w:t>
            </w:r>
          </w:p>
          <w:p w:rsidR="001E3CF7" w:rsidRPr="00F01E2C" w:rsidRDefault="001E3CF7">
            <w:pPr>
              <w:jc w:val="center"/>
            </w:pPr>
            <w:r w:rsidRPr="00F01E2C">
              <w:t>периода</w:t>
            </w:r>
          </w:p>
        </w:tc>
      </w:tr>
      <w:tr w:rsidR="001E3CF7" w:rsidRPr="00F01E2C" w:rsidTr="00A258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F7" w:rsidRPr="00F01E2C" w:rsidRDefault="001E3CF7"/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F7" w:rsidRPr="00F01E2C" w:rsidRDefault="001E3CF7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F7" w:rsidRPr="00F01E2C" w:rsidRDefault="001E3CF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базовый</w:t>
            </w:r>
          </w:p>
          <w:p w:rsidR="001E3CF7" w:rsidRPr="00F01E2C" w:rsidRDefault="001E3CF7">
            <w:pPr>
              <w:jc w:val="center"/>
            </w:pPr>
            <w:r w:rsidRPr="00F01E2C">
              <w:t>вариант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с</w:t>
            </w:r>
          </w:p>
          <w:p w:rsidR="001E3CF7" w:rsidRPr="00F01E2C" w:rsidRDefault="001E3CF7">
            <w:pPr>
              <w:jc w:val="center"/>
            </w:pPr>
            <w:r w:rsidRPr="00F01E2C">
              <w:t>учетом</w:t>
            </w:r>
          </w:p>
          <w:p w:rsidR="001E3CF7" w:rsidRPr="00F01E2C" w:rsidRDefault="001E3CF7">
            <w:pPr>
              <w:jc w:val="center"/>
            </w:pPr>
            <w:r w:rsidRPr="00F01E2C">
              <w:t>доп.</w:t>
            </w:r>
          </w:p>
          <w:p w:rsidR="001E3CF7" w:rsidRPr="00F01E2C" w:rsidRDefault="001E3CF7">
            <w:pPr>
              <w:jc w:val="center"/>
            </w:pPr>
            <w:r w:rsidRPr="00F01E2C">
              <w:t>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базовый</w:t>
            </w:r>
          </w:p>
          <w:p w:rsidR="001E3CF7" w:rsidRPr="00F01E2C" w:rsidRDefault="001E3CF7">
            <w:pPr>
              <w:jc w:val="center"/>
            </w:pPr>
            <w:r w:rsidRPr="00F01E2C">
              <w:t>вариант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с</w:t>
            </w:r>
          </w:p>
          <w:p w:rsidR="001E3CF7" w:rsidRPr="00F01E2C" w:rsidRDefault="001E3CF7">
            <w:pPr>
              <w:jc w:val="center"/>
            </w:pPr>
            <w:r w:rsidRPr="00F01E2C">
              <w:t>учетом</w:t>
            </w:r>
          </w:p>
          <w:p w:rsidR="001E3CF7" w:rsidRPr="00F01E2C" w:rsidRDefault="001E3CF7">
            <w:pPr>
              <w:jc w:val="center"/>
            </w:pPr>
            <w:r w:rsidRPr="00F01E2C">
              <w:t>доп.</w:t>
            </w:r>
          </w:p>
          <w:p w:rsidR="001E3CF7" w:rsidRPr="00F01E2C" w:rsidRDefault="001E3CF7">
            <w:pPr>
              <w:jc w:val="center"/>
            </w:pPr>
            <w:r w:rsidRPr="00F01E2C">
              <w:t>средств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базовый</w:t>
            </w:r>
          </w:p>
          <w:p w:rsidR="001E3CF7" w:rsidRPr="00F01E2C" w:rsidRDefault="001E3CF7">
            <w:pPr>
              <w:jc w:val="center"/>
            </w:pPr>
            <w:r w:rsidRPr="00F01E2C">
              <w:t>вариант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с</w:t>
            </w:r>
          </w:p>
          <w:p w:rsidR="001E3CF7" w:rsidRPr="00F01E2C" w:rsidRDefault="001E3CF7">
            <w:pPr>
              <w:jc w:val="center"/>
            </w:pPr>
            <w:r w:rsidRPr="00F01E2C">
              <w:t>учетом</w:t>
            </w:r>
          </w:p>
          <w:p w:rsidR="001E3CF7" w:rsidRPr="00F01E2C" w:rsidRDefault="001E3CF7">
            <w:pPr>
              <w:jc w:val="center"/>
            </w:pPr>
            <w:r w:rsidRPr="00F01E2C">
              <w:t>доп.</w:t>
            </w:r>
          </w:p>
          <w:p w:rsidR="001E3CF7" w:rsidRPr="00F01E2C" w:rsidRDefault="001E3CF7">
            <w:pPr>
              <w:jc w:val="center"/>
            </w:pPr>
            <w:r w:rsidRPr="00F01E2C">
              <w:t>средств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базовый</w:t>
            </w:r>
          </w:p>
          <w:p w:rsidR="001E3CF7" w:rsidRPr="00F01E2C" w:rsidRDefault="001E3CF7">
            <w:pPr>
              <w:jc w:val="center"/>
            </w:pPr>
            <w:r w:rsidRPr="00F01E2C">
              <w:t>вариант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с</w:t>
            </w:r>
          </w:p>
          <w:p w:rsidR="001E3CF7" w:rsidRPr="00F01E2C" w:rsidRDefault="001E3CF7">
            <w:pPr>
              <w:jc w:val="center"/>
            </w:pPr>
            <w:r w:rsidRPr="00F01E2C">
              <w:t>учетом</w:t>
            </w:r>
          </w:p>
          <w:p w:rsidR="001E3CF7" w:rsidRPr="00F01E2C" w:rsidRDefault="001E3CF7">
            <w:pPr>
              <w:jc w:val="center"/>
            </w:pPr>
            <w:r w:rsidRPr="00F01E2C">
              <w:t>доп.</w:t>
            </w:r>
          </w:p>
          <w:p w:rsidR="001E3CF7" w:rsidRPr="00F01E2C" w:rsidRDefault="001E3CF7">
            <w:pPr>
              <w:jc w:val="center"/>
            </w:pPr>
            <w:r w:rsidRPr="00F01E2C">
              <w:t>средств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базовый</w:t>
            </w:r>
          </w:p>
          <w:p w:rsidR="001E3CF7" w:rsidRPr="00F01E2C" w:rsidRDefault="001E3CF7">
            <w:pPr>
              <w:jc w:val="center"/>
            </w:pPr>
            <w:r w:rsidRPr="00F01E2C">
              <w:t>вариант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с</w:t>
            </w:r>
          </w:p>
          <w:p w:rsidR="001E3CF7" w:rsidRPr="00F01E2C" w:rsidRDefault="001E3CF7">
            <w:pPr>
              <w:jc w:val="center"/>
            </w:pPr>
            <w:r w:rsidRPr="00F01E2C">
              <w:t>учетом</w:t>
            </w:r>
          </w:p>
          <w:p w:rsidR="001E3CF7" w:rsidRPr="00F01E2C" w:rsidRDefault="001E3CF7">
            <w:pPr>
              <w:jc w:val="center"/>
            </w:pPr>
            <w:r w:rsidRPr="00F01E2C">
              <w:t>доп.</w:t>
            </w:r>
          </w:p>
          <w:p w:rsidR="001E3CF7" w:rsidRPr="00F01E2C" w:rsidRDefault="001E3CF7">
            <w:pPr>
              <w:jc w:val="center"/>
            </w:pPr>
            <w:r w:rsidRPr="00F01E2C">
              <w:t>средств</w:t>
            </w:r>
          </w:p>
        </w:tc>
      </w:tr>
      <w:tr w:rsidR="001E3CF7" w:rsidRPr="00F01E2C" w:rsidTr="00A25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13</w:t>
            </w:r>
          </w:p>
        </w:tc>
      </w:tr>
      <w:tr w:rsidR="001E3CF7" w:rsidRPr="00F01E2C" w:rsidTr="00A258C2">
        <w:tc>
          <w:tcPr>
            <w:tcW w:w="145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both"/>
            </w:pPr>
          </w:p>
        </w:tc>
      </w:tr>
      <w:tr w:rsidR="001E3CF7" w:rsidRPr="00F01E2C" w:rsidTr="00A25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  <w:r w:rsidRPr="00F01E2C"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A258C2">
            <w:pPr>
              <w:pStyle w:val="msonormalbullet2gif"/>
              <w:tabs>
                <w:tab w:val="left" w:pos="8280"/>
                <w:tab w:val="right" w:pos="14570"/>
              </w:tabs>
              <w:spacing w:before="0" w:beforeAutospacing="0" w:after="0" w:afterAutospacing="0"/>
              <w:contextualSpacing/>
              <w:jc w:val="both"/>
            </w:pPr>
            <w:r>
              <w:t xml:space="preserve">Оплата по ДГПХ за проведение </w:t>
            </w:r>
            <w:r w:rsidRPr="00F01E2C">
              <w:t>мероприятий  по работе с молодежью в области патриотического воспитания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A258C2">
            <w:pPr>
              <w:jc w:val="center"/>
            </w:pPr>
            <w: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5C6692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5C6692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5C6692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5C6692">
            <w:pPr>
              <w:jc w:val="center"/>
            </w:pPr>
            <w: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5C6692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</w:tr>
      <w:tr w:rsidR="001E3CF7" w:rsidRPr="00F01E2C" w:rsidTr="00A25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A258C2">
            <w:pPr>
              <w:jc w:val="center"/>
            </w:pPr>
            <w: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pStyle w:val="msonormalbullet2gif"/>
              <w:tabs>
                <w:tab w:val="left" w:pos="8280"/>
                <w:tab w:val="right" w:pos="14570"/>
              </w:tabs>
              <w:spacing w:after="0" w:afterAutospacing="0"/>
              <w:contextualSpacing/>
              <w:jc w:val="both"/>
            </w:pPr>
            <w:r w:rsidRPr="00F01E2C">
              <w:t>Организация культурного досуга для молодежи, проведение фестивалей, спортивных соревнований с элементами шоу-программы, концертных программ, театрализованных представлений для молодежи и д.р.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</w:tr>
      <w:tr w:rsidR="001E3CF7" w:rsidRPr="00F01E2C" w:rsidTr="00A25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DE1911">
            <w:pPr>
              <w:jc w:val="center"/>
            </w:pPr>
            <w: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pStyle w:val="msonormalbullet2gif"/>
              <w:tabs>
                <w:tab w:val="left" w:pos="8280"/>
                <w:tab w:val="right" w:pos="14570"/>
              </w:tabs>
              <w:spacing w:after="0" w:afterAutospacing="0"/>
              <w:contextualSpacing/>
              <w:jc w:val="both"/>
            </w:pPr>
            <w:r w:rsidRPr="00F01E2C">
              <w:t>Содействие решению социально-экономических проблем, организация трудового воспитания, профессионального самоопределения и занятости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</w:tr>
      <w:tr w:rsidR="001E3CF7" w:rsidRPr="00F01E2C" w:rsidTr="00A25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DE1911">
            <w:pPr>
              <w:jc w:val="center"/>
            </w:pPr>
            <w: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1E3CF7">
            <w:pPr>
              <w:pStyle w:val="msonormalbullet2gif"/>
              <w:tabs>
                <w:tab w:val="left" w:pos="8280"/>
                <w:tab w:val="right" w:pos="14570"/>
              </w:tabs>
              <w:spacing w:after="0" w:afterAutospacing="0"/>
              <w:contextualSpacing/>
              <w:jc w:val="both"/>
            </w:pPr>
            <w:r w:rsidRPr="00F01E2C">
              <w:t>Организация и проведение летнего  отдыха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A258C2">
            <w:pPr>
              <w:jc w:val="center"/>
            </w:pPr>
            <w: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A258C2">
            <w:pPr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2E7BD2" w:rsidP="00E046B0">
            <w:pPr>
              <w:jc w:val="center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2E7BD2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A258C2">
            <w:pPr>
              <w:jc w:val="center"/>
            </w:pPr>
            <w: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F01E2C" w:rsidRDefault="00A258C2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F01E2C" w:rsidRDefault="001E3CF7">
            <w:pPr>
              <w:jc w:val="center"/>
            </w:pPr>
          </w:p>
        </w:tc>
      </w:tr>
    </w:tbl>
    <w:p w:rsidR="001E3CF7" w:rsidRPr="00F01E2C" w:rsidRDefault="001E3CF7" w:rsidP="001E3CF7">
      <w:pPr>
        <w:sectPr w:rsidR="001E3CF7" w:rsidRPr="00F01E2C">
          <w:pgSz w:w="16838" w:h="11906" w:orient="landscape"/>
          <w:pgMar w:top="1560" w:right="1134" w:bottom="284" w:left="1134" w:header="709" w:footer="709" w:gutter="0"/>
          <w:cols w:space="720"/>
        </w:sectPr>
      </w:pPr>
    </w:p>
    <w:p w:rsidR="001E3CF7" w:rsidRPr="00F01E2C" w:rsidRDefault="001E3CF7" w:rsidP="001E3CF7">
      <w:pPr>
        <w:autoSpaceDE w:val="0"/>
        <w:autoSpaceDN w:val="0"/>
        <w:adjustRightInd w:val="0"/>
        <w:jc w:val="center"/>
        <w:rPr>
          <w:b/>
        </w:rPr>
      </w:pPr>
      <w:r w:rsidRPr="00F01E2C">
        <w:rPr>
          <w:b/>
        </w:rPr>
        <w:lastRenderedPageBreak/>
        <w:t>6.  Механизм реализации муниципальной программы</w:t>
      </w:r>
    </w:p>
    <w:p w:rsidR="001E3CF7" w:rsidRPr="00F01E2C" w:rsidRDefault="001E3CF7" w:rsidP="001E3CF7">
      <w:pPr>
        <w:autoSpaceDE w:val="0"/>
        <w:autoSpaceDN w:val="0"/>
        <w:adjustRightInd w:val="0"/>
        <w:rPr>
          <w:b/>
        </w:rPr>
      </w:pPr>
    </w:p>
    <w:p w:rsidR="00293CAF" w:rsidRPr="00293CAF" w:rsidRDefault="001E3CF7" w:rsidP="00293CAF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F01E2C">
        <w:rPr>
          <w:rFonts w:ascii="Times New Roman" w:hAnsi="Times New Roman" w:cs="Times New Roman"/>
          <w:sz w:val="24"/>
          <w:szCs w:val="24"/>
        </w:rPr>
        <w:t xml:space="preserve">Организацию,   координацию   деятельности   исполнителей,   уточнение ежегодных объемов финансирования и </w:t>
      </w:r>
      <w:proofErr w:type="gramStart"/>
      <w:r w:rsidRPr="00F01E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01E2C">
        <w:rPr>
          <w:rFonts w:ascii="Times New Roman" w:hAnsi="Times New Roman" w:cs="Times New Roman"/>
          <w:sz w:val="24"/>
          <w:szCs w:val="24"/>
        </w:rPr>
        <w:t xml:space="preserve"> реализацией  Программы осуществляет </w:t>
      </w:r>
      <w:r w:rsidR="00293CAF">
        <w:rPr>
          <w:rFonts w:ascii="Times New Roman" w:hAnsi="Times New Roman" w:cs="Times New Roman"/>
          <w:sz w:val="24"/>
          <w:szCs w:val="24"/>
        </w:rPr>
        <w:t>координатор</w:t>
      </w:r>
      <w:r w:rsidRPr="00F01E2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4409C" w:rsidRPr="00F01E2C">
        <w:rPr>
          <w:rFonts w:ascii="Times New Roman" w:hAnsi="Times New Roman" w:cs="Times New Roman"/>
          <w:sz w:val="24"/>
          <w:szCs w:val="24"/>
        </w:rPr>
        <w:t>Киевского сельского</w:t>
      </w:r>
      <w:r w:rsidR="00E046B0" w:rsidRPr="00F01E2C">
        <w:rPr>
          <w:rFonts w:ascii="Times New Roman" w:hAnsi="Times New Roman" w:cs="Times New Roman"/>
          <w:sz w:val="24"/>
          <w:szCs w:val="24"/>
        </w:rPr>
        <w:t xml:space="preserve"> </w:t>
      </w:r>
      <w:r w:rsidRPr="00F01E2C">
        <w:rPr>
          <w:rFonts w:ascii="Times New Roman" w:hAnsi="Times New Roman" w:cs="Times New Roman"/>
          <w:sz w:val="24"/>
          <w:szCs w:val="24"/>
        </w:rPr>
        <w:t xml:space="preserve">поселения Крымского района, курирующий данное направление. </w:t>
      </w:r>
      <w:r w:rsidR="00293CAF" w:rsidRPr="005B7D86">
        <w:rPr>
          <w:rFonts w:ascii="Times New Roman" w:hAnsi="Times New Roman"/>
          <w:sz w:val="24"/>
          <w:szCs w:val="24"/>
        </w:rPr>
        <w:t>Текущее управление муниципальной программой осуществляет  координатор, который:</w:t>
      </w:r>
    </w:p>
    <w:p w:rsidR="00293CAF" w:rsidRPr="005B7D86" w:rsidRDefault="00293CAF" w:rsidP="00293CAF">
      <w:pPr>
        <w:ind w:firstLine="708"/>
        <w:jc w:val="both"/>
      </w:pPr>
      <w:r w:rsidRPr="005B7D86">
        <w:t>обеспечивает разработку муниципальной программы, ее согласование с участниками муниципальной программы;</w:t>
      </w:r>
    </w:p>
    <w:p w:rsidR="00293CAF" w:rsidRPr="005B7D86" w:rsidRDefault="00293CAF" w:rsidP="00293CAF">
      <w:pPr>
        <w:ind w:firstLine="708"/>
        <w:jc w:val="both"/>
      </w:pPr>
      <w:r w:rsidRPr="005B7D86">
        <w:t>формирует структуру муниципальной программы и перечень участников муниципальной программы;</w:t>
      </w:r>
    </w:p>
    <w:p w:rsidR="00293CAF" w:rsidRPr="005B7D86" w:rsidRDefault="00293CAF" w:rsidP="00293CAF">
      <w:pPr>
        <w:ind w:firstLine="708"/>
        <w:jc w:val="both"/>
      </w:pPr>
      <w:r w:rsidRPr="005B7D86">
        <w:t>организует реализацию муниципальной программы, координацию деятельности участников муниципальной программы;</w:t>
      </w:r>
    </w:p>
    <w:p w:rsidR="00293CAF" w:rsidRPr="005B7D86" w:rsidRDefault="00293CAF" w:rsidP="00293CAF">
      <w:pPr>
        <w:ind w:firstLine="708"/>
        <w:jc w:val="both"/>
      </w:pPr>
      <w:r w:rsidRPr="005B7D86">
        <w:t>принимает решение о необходимости внесения в установленном порядке изменений в муниципальную программу;</w:t>
      </w:r>
    </w:p>
    <w:p w:rsidR="00293CAF" w:rsidRPr="005B7D86" w:rsidRDefault="00293CAF" w:rsidP="00293CAF">
      <w:pPr>
        <w:ind w:firstLine="708"/>
        <w:jc w:val="both"/>
      </w:pPr>
      <w:r w:rsidRPr="005B7D86">
        <w:t>несет ответственность за достижение целевых показателей муниципальной программы;</w:t>
      </w:r>
    </w:p>
    <w:p w:rsidR="00293CAF" w:rsidRPr="005B7D86" w:rsidRDefault="00293CAF" w:rsidP="00293CAF">
      <w:pPr>
        <w:ind w:firstLine="708"/>
        <w:jc w:val="both"/>
      </w:pPr>
      <w:r w:rsidRPr="005B7D86"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293CAF" w:rsidRPr="005B7D86" w:rsidRDefault="00293CAF" w:rsidP="00293CAF">
      <w:pPr>
        <w:ind w:firstLine="708"/>
        <w:jc w:val="both"/>
      </w:pPr>
      <w:r w:rsidRPr="005B7D86"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93CAF" w:rsidRPr="005B7D86" w:rsidRDefault="00293CAF" w:rsidP="00293CAF">
      <w:pPr>
        <w:ind w:firstLine="708"/>
        <w:jc w:val="both"/>
      </w:pPr>
      <w:r w:rsidRPr="005B7D86"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293CAF" w:rsidRPr="005B7D86" w:rsidRDefault="00293CAF" w:rsidP="00293CAF">
      <w:pPr>
        <w:ind w:firstLine="708"/>
        <w:jc w:val="both"/>
      </w:pPr>
      <w:r w:rsidRPr="005B7D86"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1E3CF7" w:rsidRPr="00F01E2C" w:rsidRDefault="00293CAF" w:rsidP="00293CAF">
      <w:pPr>
        <w:pStyle w:val="a4"/>
        <w:rPr>
          <w:rFonts w:ascii="Times New Roman" w:hAnsi="Times New Roman" w:cs="Times New Roman"/>
          <w:sz w:val="24"/>
          <w:szCs w:val="24"/>
        </w:rPr>
      </w:pPr>
      <w:r w:rsidRPr="005B7D86">
        <w:rPr>
          <w:rFonts w:ascii="Times New Roman" w:hAnsi="Times New Roman"/>
          <w:sz w:val="24"/>
          <w:szCs w:val="24"/>
        </w:rPr>
        <w:t>осуществляет иные полномочия, установленные муниципальной программой</w:t>
      </w:r>
    </w:p>
    <w:p w:rsidR="001E3CF7" w:rsidRPr="00F01E2C" w:rsidRDefault="001E3CF7" w:rsidP="001E3CF7">
      <w:pPr>
        <w:autoSpaceDE w:val="0"/>
        <w:autoSpaceDN w:val="0"/>
        <w:adjustRightInd w:val="0"/>
        <w:rPr>
          <w:b/>
        </w:rPr>
      </w:pPr>
    </w:p>
    <w:p w:rsidR="001E3CF7" w:rsidRPr="00F01E2C" w:rsidRDefault="001E3CF7" w:rsidP="001E3CF7">
      <w:pPr>
        <w:autoSpaceDE w:val="0"/>
        <w:autoSpaceDN w:val="0"/>
        <w:adjustRightInd w:val="0"/>
        <w:jc w:val="center"/>
        <w:rPr>
          <w:b/>
        </w:rPr>
      </w:pPr>
      <w:r w:rsidRPr="00F01E2C">
        <w:rPr>
          <w:b/>
        </w:rPr>
        <w:t>7. Оценка рисков реализации муниципальной программы</w:t>
      </w:r>
    </w:p>
    <w:p w:rsidR="001E3CF7" w:rsidRPr="00F01E2C" w:rsidRDefault="001E3CF7" w:rsidP="001E3CF7">
      <w:pPr>
        <w:autoSpaceDE w:val="0"/>
        <w:autoSpaceDN w:val="0"/>
        <w:adjustRightInd w:val="0"/>
        <w:jc w:val="both"/>
      </w:pPr>
    </w:p>
    <w:p w:rsidR="001E3CF7" w:rsidRPr="00F01E2C" w:rsidRDefault="001E3CF7" w:rsidP="001E3CF7">
      <w:pPr>
        <w:autoSpaceDE w:val="0"/>
        <w:autoSpaceDN w:val="0"/>
        <w:adjustRightInd w:val="0"/>
        <w:ind w:firstLine="567"/>
        <w:jc w:val="both"/>
      </w:pPr>
      <w:r w:rsidRPr="00F01E2C">
        <w:t xml:space="preserve">Невыполнение в полном объеме намеченных Программой мероприятий, требующих финансирования за счет средств бюджета </w:t>
      </w:r>
      <w:r w:rsidR="0024409C" w:rsidRPr="00F01E2C">
        <w:t>Киевского сельского</w:t>
      </w:r>
      <w:r w:rsidR="00E046B0" w:rsidRPr="00F01E2C">
        <w:t xml:space="preserve"> </w:t>
      </w:r>
      <w:r w:rsidRPr="00F01E2C">
        <w:t xml:space="preserve">поселения Крымского района может быть по причине нестабильной экономической ситуации в </w:t>
      </w:r>
      <w:r w:rsidR="0024409C" w:rsidRPr="00F01E2C">
        <w:t>Киевском сельском</w:t>
      </w:r>
      <w:r w:rsidR="00E046B0" w:rsidRPr="00F01E2C">
        <w:t xml:space="preserve"> </w:t>
      </w:r>
      <w:r w:rsidRPr="00F01E2C">
        <w:t xml:space="preserve">поселении Крымского района, </w:t>
      </w:r>
      <w:proofErr w:type="gramStart"/>
      <w:r w:rsidRPr="00F01E2C">
        <w:t>которая</w:t>
      </w:r>
      <w:proofErr w:type="gramEnd"/>
      <w:r w:rsidRPr="00F01E2C">
        <w:t xml:space="preserve"> повлечет снижение финансирования мероприятий Программы из бюджета поселения.</w:t>
      </w:r>
    </w:p>
    <w:p w:rsidR="001E3CF7" w:rsidRPr="00F01E2C" w:rsidRDefault="001E3CF7" w:rsidP="001E3CF7">
      <w:pPr>
        <w:autoSpaceDE w:val="0"/>
        <w:autoSpaceDN w:val="0"/>
        <w:adjustRightInd w:val="0"/>
        <w:jc w:val="both"/>
      </w:pPr>
    </w:p>
    <w:p w:rsidR="001E3CF7" w:rsidRPr="00F01E2C" w:rsidRDefault="001E3CF7" w:rsidP="001E3CF7">
      <w:pPr>
        <w:autoSpaceDE w:val="0"/>
        <w:autoSpaceDN w:val="0"/>
        <w:adjustRightInd w:val="0"/>
        <w:jc w:val="both"/>
      </w:pPr>
    </w:p>
    <w:p w:rsidR="001E3CF7" w:rsidRPr="00F01E2C" w:rsidRDefault="001E3CF7" w:rsidP="001E3CF7">
      <w:pPr>
        <w:autoSpaceDE w:val="0"/>
        <w:autoSpaceDN w:val="0"/>
        <w:adjustRightInd w:val="0"/>
        <w:jc w:val="both"/>
      </w:pPr>
    </w:p>
    <w:p w:rsidR="00A96830" w:rsidRDefault="00A96830" w:rsidP="001E3CF7">
      <w:pPr>
        <w:spacing w:line="240" w:lineRule="atLeast"/>
      </w:pPr>
      <w:r>
        <w:t>Главный специалист администрации</w:t>
      </w:r>
    </w:p>
    <w:p w:rsidR="00A96830" w:rsidRDefault="00A96830" w:rsidP="001E3CF7">
      <w:pPr>
        <w:spacing w:line="240" w:lineRule="atLeast"/>
      </w:pPr>
      <w:r>
        <w:t>Киевского сельского поселения</w:t>
      </w:r>
    </w:p>
    <w:p w:rsidR="001E3CF7" w:rsidRPr="00F01E2C" w:rsidRDefault="00A96830" w:rsidP="001E3CF7">
      <w:pPr>
        <w:spacing w:line="240" w:lineRule="atLeast"/>
      </w:pPr>
      <w:r>
        <w:t>Крымского района                                                                                             Е.Н.Гук</w:t>
      </w:r>
      <w:r w:rsidR="00E046B0" w:rsidRPr="00F01E2C">
        <w:t xml:space="preserve">                                                 </w:t>
      </w:r>
    </w:p>
    <w:p w:rsidR="001E3CF7" w:rsidRPr="00F01E2C" w:rsidRDefault="001E3CF7" w:rsidP="00E046B0">
      <w:pPr>
        <w:tabs>
          <w:tab w:val="left" w:pos="360"/>
          <w:tab w:val="left" w:pos="2160"/>
          <w:tab w:val="left" w:pos="6480"/>
        </w:tabs>
        <w:ind w:firstLine="6804"/>
      </w:pPr>
      <w:bookmarkStart w:id="0" w:name="_GoBack"/>
      <w:bookmarkEnd w:id="0"/>
    </w:p>
    <w:sectPr w:rsidR="001E3CF7" w:rsidRPr="00F01E2C" w:rsidSect="000A4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CF7"/>
    <w:rsid w:val="0001151F"/>
    <w:rsid w:val="000335EF"/>
    <w:rsid w:val="000A4BCC"/>
    <w:rsid w:val="000A67D0"/>
    <w:rsid w:val="00113321"/>
    <w:rsid w:val="00116212"/>
    <w:rsid w:val="00126FCE"/>
    <w:rsid w:val="001352B2"/>
    <w:rsid w:val="00165979"/>
    <w:rsid w:val="001B4D3D"/>
    <w:rsid w:val="001E3CF7"/>
    <w:rsid w:val="002331E1"/>
    <w:rsid w:val="0024409C"/>
    <w:rsid w:val="0025613F"/>
    <w:rsid w:val="002917C9"/>
    <w:rsid w:val="00293CAF"/>
    <w:rsid w:val="002E7BD2"/>
    <w:rsid w:val="00301F7F"/>
    <w:rsid w:val="00344EF4"/>
    <w:rsid w:val="00405574"/>
    <w:rsid w:val="0041352F"/>
    <w:rsid w:val="004459F4"/>
    <w:rsid w:val="004C4D55"/>
    <w:rsid w:val="004D653B"/>
    <w:rsid w:val="00585AD9"/>
    <w:rsid w:val="005865AE"/>
    <w:rsid w:val="005C6692"/>
    <w:rsid w:val="00677094"/>
    <w:rsid w:val="006C7C11"/>
    <w:rsid w:val="00702862"/>
    <w:rsid w:val="008118DE"/>
    <w:rsid w:val="00846823"/>
    <w:rsid w:val="0088364A"/>
    <w:rsid w:val="008B63F4"/>
    <w:rsid w:val="008E504D"/>
    <w:rsid w:val="008F2EB0"/>
    <w:rsid w:val="00906283"/>
    <w:rsid w:val="00917E79"/>
    <w:rsid w:val="009A03A0"/>
    <w:rsid w:val="009D100F"/>
    <w:rsid w:val="00A11983"/>
    <w:rsid w:val="00A140EC"/>
    <w:rsid w:val="00A258C2"/>
    <w:rsid w:val="00A3306D"/>
    <w:rsid w:val="00A75553"/>
    <w:rsid w:val="00A96830"/>
    <w:rsid w:val="00AD2995"/>
    <w:rsid w:val="00AF11B7"/>
    <w:rsid w:val="00B91B92"/>
    <w:rsid w:val="00BB2832"/>
    <w:rsid w:val="00C60F2E"/>
    <w:rsid w:val="00CA5647"/>
    <w:rsid w:val="00CB0E42"/>
    <w:rsid w:val="00CE2CD4"/>
    <w:rsid w:val="00D548C9"/>
    <w:rsid w:val="00D76F6A"/>
    <w:rsid w:val="00D8164F"/>
    <w:rsid w:val="00D946D9"/>
    <w:rsid w:val="00DB0467"/>
    <w:rsid w:val="00DC170B"/>
    <w:rsid w:val="00DC3845"/>
    <w:rsid w:val="00DE1911"/>
    <w:rsid w:val="00E046B0"/>
    <w:rsid w:val="00E1061A"/>
    <w:rsid w:val="00E71A36"/>
    <w:rsid w:val="00E93230"/>
    <w:rsid w:val="00ED212E"/>
    <w:rsid w:val="00ED34A2"/>
    <w:rsid w:val="00F01E2C"/>
    <w:rsid w:val="00F92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E3C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E3CF7"/>
    <w:pPr>
      <w:spacing w:before="100" w:beforeAutospacing="1" w:after="100" w:afterAutospacing="1"/>
    </w:pPr>
  </w:style>
  <w:style w:type="paragraph" w:customStyle="1" w:styleId="ConsNormal">
    <w:name w:val="ConsNormal"/>
    <w:rsid w:val="001E3CF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1E3CF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40557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0557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055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5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rsid w:val="00702862"/>
    <w:rPr>
      <w:b/>
      <w:bCs/>
      <w:color w:val="008000"/>
    </w:rPr>
  </w:style>
  <w:style w:type="character" w:styleId="aa">
    <w:name w:val="Hyperlink"/>
    <w:rsid w:val="00DB0467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36842175.0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8D11B-73A7-4F72-8B9E-70A81E01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2139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17</cp:revision>
  <cp:lastPrinted>2020-11-10T07:40:00Z</cp:lastPrinted>
  <dcterms:created xsi:type="dcterms:W3CDTF">2022-11-11T05:53:00Z</dcterms:created>
  <dcterms:modified xsi:type="dcterms:W3CDTF">2025-02-26T07:26:00Z</dcterms:modified>
</cp:coreProperties>
</file>