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EB" w:rsidRPr="00715754" w:rsidRDefault="00C873EB" w:rsidP="00C873EB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71575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7537C23" wp14:editId="58CE4B97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3EB" w:rsidRPr="00715754" w:rsidRDefault="00C873EB" w:rsidP="00C873E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754">
        <w:rPr>
          <w:rFonts w:ascii="Times New Roman" w:eastAsia="Times New Roman" w:hAnsi="Times New Roman" w:cs="Times New Roman"/>
          <w:b/>
          <w:sz w:val="28"/>
          <w:szCs w:val="28"/>
        </w:rPr>
        <w:t>СОВЕТ КИЕВСКОГО СЕЛЬСКОГО ПОСЕЛЕНИЯ</w:t>
      </w:r>
    </w:p>
    <w:p w:rsidR="00C873EB" w:rsidRPr="00715754" w:rsidRDefault="00C873EB" w:rsidP="00C873E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C873EB" w:rsidRPr="00715754" w:rsidRDefault="00C873EB" w:rsidP="00C873E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754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:rsidR="00C873EB" w:rsidRPr="00715754" w:rsidRDefault="00C873EB" w:rsidP="00C873E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3EB" w:rsidRPr="00715754" w:rsidRDefault="00C873EB" w:rsidP="00C873E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15754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C873EB" w:rsidRPr="00715754" w:rsidRDefault="00C873EB" w:rsidP="00C873E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3EB" w:rsidRPr="00715754" w:rsidRDefault="002B03C1" w:rsidP="00C873E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20.02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.2025г.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№ 27</w:t>
      </w:r>
      <w:r w:rsidR="00C873EB" w:rsidRPr="00715754">
        <w:rPr>
          <w:rFonts w:ascii="Times New Roman" w:eastAsia="Times New Roman" w:hAnsi="Times New Roman" w:cs="Times New Roman"/>
        </w:rPr>
        <w:t xml:space="preserve"> </w:t>
      </w:r>
    </w:p>
    <w:p w:rsidR="00C873EB" w:rsidRPr="00715754" w:rsidRDefault="00C873EB" w:rsidP="00C873E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715754">
        <w:rPr>
          <w:rFonts w:ascii="Times New Roman" w:eastAsia="Times New Roman" w:hAnsi="Times New Roman" w:cs="Times New Roman"/>
        </w:rPr>
        <w:t>село Киевское</w:t>
      </w:r>
    </w:p>
    <w:p w:rsidR="005D4727" w:rsidRPr="001D5746" w:rsidRDefault="0004075F" w:rsidP="00C873EB">
      <w:pPr>
        <w:pStyle w:val="1"/>
        <w:rPr>
          <w:rFonts w:ascii="Times New Roman" w:hAnsi="Times New Roman" w:cs="Times New Roman"/>
          <w:color w:val="000000"/>
        </w:rPr>
      </w:pPr>
      <w:hyperlink r:id="rId9" w:history="1"/>
    </w:p>
    <w:p w:rsidR="005D4727" w:rsidRPr="00C873EB" w:rsidRDefault="0024287F">
      <w:pPr>
        <w:pStyle w:val="1"/>
        <w:rPr>
          <w:rFonts w:ascii="Times New Roman" w:hAnsi="Times New Roman" w:cs="Times New Roman"/>
          <w:sz w:val="28"/>
          <w:szCs w:val="28"/>
        </w:rPr>
      </w:pPr>
      <w:r w:rsidRPr="00C873EB">
        <w:rPr>
          <w:rFonts w:ascii="Times New Roman" w:hAnsi="Times New Roman" w:cs="Times New Roman"/>
          <w:sz w:val="28"/>
          <w:szCs w:val="28"/>
        </w:rPr>
        <w:t>О</w:t>
      </w:r>
      <w:r w:rsidR="003E7954" w:rsidRPr="00C873EB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C873EB">
        <w:rPr>
          <w:rFonts w:ascii="Times New Roman" w:hAnsi="Times New Roman" w:cs="Times New Roman"/>
          <w:sz w:val="28"/>
          <w:szCs w:val="28"/>
        </w:rPr>
        <w:t>решение Совета Киевского сельского поселения Крымского района от 22 декабря 2021 г. № 131 «</w:t>
      </w:r>
      <w:r w:rsidR="005D4727" w:rsidRPr="00C873EB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осуществлении муниципального контроля в сфере благоустройства на территории </w:t>
      </w:r>
      <w:r w:rsidR="00B36EF2" w:rsidRPr="00C873EB">
        <w:rPr>
          <w:rFonts w:ascii="Times New Roman" w:hAnsi="Times New Roman" w:cs="Times New Roman"/>
          <w:sz w:val="28"/>
          <w:szCs w:val="28"/>
        </w:rPr>
        <w:t>Киевского</w:t>
      </w:r>
      <w:r w:rsidR="00815FC8" w:rsidRPr="00C873EB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C873EB">
        <w:rPr>
          <w:rFonts w:ascii="Times New Roman" w:hAnsi="Times New Roman" w:cs="Times New Roman"/>
          <w:sz w:val="28"/>
          <w:szCs w:val="28"/>
        </w:rPr>
        <w:t>»</w:t>
      </w:r>
    </w:p>
    <w:p w:rsidR="005D4727" w:rsidRDefault="005D4727">
      <w:pPr>
        <w:rPr>
          <w:rFonts w:ascii="Times New Roman" w:hAnsi="Times New Roman" w:cs="Times New Roman"/>
          <w:sz w:val="28"/>
          <w:szCs w:val="28"/>
        </w:rPr>
      </w:pPr>
    </w:p>
    <w:p w:rsidR="00C873EB" w:rsidRPr="00C873EB" w:rsidRDefault="00C873EB">
      <w:pPr>
        <w:rPr>
          <w:rFonts w:ascii="Times New Roman" w:hAnsi="Times New Roman" w:cs="Times New Roman"/>
          <w:sz w:val="28"/>
          <w:szCs w:val="28"/>
        </w:rPr>
      </w:pPr>
    </w:p>
    <w:p w:rsidR="00815FC8" w:rsidRPr="00C873EB" w:rsidRDefault="00B55480" w:rsidP="00AC57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55480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 131-ФЗ «</w:t>
      </w:r>
      <w:proofErr w:type="gramStart"/>
      <w:r w:rsidRPr="00B5548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554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5480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15FC8" w:rsidRPr="00C873EB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24287F" w:rsidRPr="00C873EB">
        <w:rPr>
          <w:rFonts w:ascii="Times New Roman" w:hAnsi="Times New Roman" w:cs="Times New Roman"/>
          <w:sz w:val="28"/>
          <w:szCs w:val="28"/>
        </w:rPr>
        <w:t xml:space="preserve">актуализации регламентированного порядка осуществления администраций Киевского сельского поселения Крымского района муниципального контроля </w:t>
      </w:r>
      <w:r w:rsidR="00815FC8" w:rsidRPr="00C873EB">
        <w:rPr>
          <w:rFonts w:ascii="Times New Roman" w:hAnsi="Times New Roman" w:cs="Times New Roman"/>
          <w:sz w:val="28"/>
          <w:szCs w:val="28"/>
        </w:rPr>
        <w:t>за соблюдением юридическими лицами, индивидуальными предпринимателями и гражданами в сфере благоустройства требований законодательства, за нарушение которых законодательством Российской Федерации предусмотрена</w:t>
      </w:r>
      <w:proofErr w:type="gramEnd"/>
      <w:r w:rsidR="00815FC8" w:rsidRPr="00C873EB">
        <w:rPr>
          <w:rFonts w:ascii="Times New Roman" w:hAnsi="Times New Roman" w:cs="Times New Roman"/>
          <w:sz w:val="28"/>
          <w:szCs w:val="28"/>
        </w:rPr>
        <w:t xml:space="preserve"> административная и иные виды ответственности, </w:t>
      </w:r>
      <w:r w:rsidR="005D4727" w:rsidRPr="00C873E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B36EF2" w:rsidRPr="00C873EB">
        <w:rPr>
          <w:rFonts w:ascii="Times New Roman" w:hAnsi="Times New Roman" w:cs="Times New Roman"/>
          <w:sz w:val="28"/>
          <w:szCs w:val="28"/>
        </w:rPr>
        <w:t>Киевского</w:t>
      </w:r>
      <w:r w:rsidR="00815FC8" w:rsidRPr="00C873EB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</w:t>
      </w:r>
      <w:proofErr w:type="gramStart"/>
      <w:r w:rsidR="005D4727" w:rsidRPr="00C873E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15FC8" w:rsidRPr="00C873EB">
        <w:rPr>
          <w:rFonts w:ascii="Times New Roman" w:hAnsi="Times New Roman" w:cs="Times New Roman"/>
          <w:sz w:val="28"/>
          <w:szCs w:val="28"/>
        </w:rPr>
        <w:t xml:space="preserve"> </w:t>
      </w:r>
      <w:r w:rsidR="005D4727" w:rsidRPr="00C873EB">
        <w:rPr>
          <w:rFonts w:ascii="Times New Roman" w:hAnsi="Times New Roman" w:cs="Times New Roman"/>
          <w:sz w:val="28"/>
          <w:szCs w:val="28"/>
        </w:rPr>
        <w:t>е</w:t>
      </w:r>
      <w:r w:rsidR="00815FC8" w:rsidRPr="00C873EB">
        <w:rPr>
          <w:rFonts w:ascii="Times New Roman" w:hAnsi="Times New Roman" w:cs="Times New Roman"/>
          <w:sz w:val="28"/>
          <w:szCs w:val="28"/>
        </w:rPr>
        <w:t xml:space="preserve"> </w:t>
      </w:r>
      <w:r w:rsidR="005D4727" w:rsidRPr="00C873EB">
        <w:rPr>
          <w:rFonts w:ascii="Times New Roman" w:hAnsi="Times New Roman" w:cs="Times New Roman"/>
          <w:sz w:val="28"/>
          <w:szCs w:val="28"/>
        </w:rPr>
        <w:t>ш</w:t>
      </w:r>
      <w:r w:rsidR="00815FC8" w:rsidRPr="00C873EB">
        <w:rPr>
          <w:rFonts w:ascii="Times New Roman" w:hAnsi="Times New Roman" w:cs="Times New Roman"/>
          <w:sz w:val="28"/>
          <w:szCs w:val="28"/>
        </w:rPr>
        <w:t xml:space="preserve"> </w:t>
      </w:r>
      <w:r w:rsidR="005D4727" w:rsidRPr="00C873EB">
        <w:rPr>
          <w:rFonts w:ascii="Times New Roman" w:hAnsi="Times New Roman" w:cs="Times New Roman"/>
          <w:sz w:val="28"/>
          <w:szCs w:val="28"/>
        </w:rPr>
        <w:t>и</w:t>
      </w:r>
      <w:r w:rsidR="00815FC8" w:rsidRPr="00C873EB">
        <w:rPr>
          <w:rFonts w:ascii="Times New Roman" w:hAnsi="Times New Roman" w:cs="Times New Roman"/>
          <w:sz w:val="28"/>
          <w:szCs w:val="28"/>
        </w:rPr>
        <w:t xml:space="preserve"> </w:t>
      </w:r>
      <w:r w:rsidR="005D4727" w:rsidRPr="00C873EB">
        <w:rPr>
          <w:rFonts w:ascii="Times New Roman" w:hAnsi="Times New Roman" w:cs="Times New Roman"/>
          <w:sz w:val="28"/>
          <w:szCs w:val="28"/>
        </w:rPr>
        <w:t>л:</w:t>
      </w:r>
    </w:p>
    <w:p w:rsidR="0024287F" w:rsidRPr="00C873EB" w:rsidRDefault="005D4727" w:rsidP="002428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873EB">
        <w:rPr>
          <w:rFonts w:ascii="Times New Roman" w:hAnsi="Times New Roman" w:cs="Times New Roman"/>
          <w:sz w:val="28"/>
          <w:szCs w:val="28"/>
        </w:rPr>
        <w:t>1. </w:t>
      </w:r>
      <w:r w:rsidR="0024287F" w:rsidRPr="00C873EB">
        <w:rPr>
          <w:rFonts w:ascii="Times New Roman" w:hAnsi="Times New Roman" w:cs="Times New Roman"/>
          <w:sz w:val="28"/>
          <w:szCs w:val="28"/>
        </w:rPr>
        <w:t>Внести изменения в решение Совета Киевского сельского поселения Крымского района от 22 декабря 2021 г. № 131 «Об утверждении Положения об осуществлении муниципального контроля в сфере благоустройства на территории Киевского сельского поселения Крымского района» дополни</w:t>
      </w:r>
      <w:r w:rsidR="00AC574C">
        <w:rPr>
          <w:rFonts w:ascii="Times New Roman" w:hAnsi="Times New Roman" w:cs="Times New Roman"/>
          <w:sz w:val="28"/>
          <w:szCs w:val="28"/>
        </w:rPr>
        <w:t>в пункт 1.1 раздела 1 приложения</w:t>
      </w:r>
      <w:r w:rsidR="0024287F" w:rsidRPr="00C873EB">
        <w:rPr>
          <w:rFonts w:ascii="Times New Roman" w:hAnsi="Times New Roman" w:cs="Times New Roman"/>
          <w:sz w:val="28"/>
          <w:szCs w:val="28"/>
        </w:rPr>
        <w:t xml:space="preserve"> к решению следующими абзацами:</w:t>
      </w:r>
    </w:p>
    <w:p w:rsidR="0024287F" w:rsidRPr="00C873EB" w:rsidRDefault="0024287F" w:rsidP="002428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873EB">
        <w:rPr>
          <w:rFonts w:ascii="Times New Roman" w:hAnsi="Times New Roman" w:cs="Times New Roman"/>
          <w:sz w:val="28"/>
          <w:szCs w:val="28"/>
        </w:rPr>
        <w:t>«</w:t>
      </w:r>
      <w:r w:rsidRPr="00C87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Муниципальный контроль осуществляется в соответствии с принципами, установленными главой 2 </w:t>
      </w:r>
      <w:r w:rsidRPr="00C873EB">
        <w:rPr>
          <w:rFonts w:ascii="Times New Roman" w:hAnsi="Times New Roman" w:cs="Times New Roman"/>
          <w:sz w:val="28"/>
          <w:szCs w:val="28"/>
        </w:rPr>
        <w:t>Федерального закона от 31 июля 2020 г. № 248-ФЗ «О государственном контроле (надзоре) и муниципальном контроле в Российской Федерации».</w:t>
      </w:r>
    </w:p>
    <w:p w:rsidR="0024287F" w:rsidRPr="00C873EB" w:rsidRDefault="0024287F" w:rsidP="002428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87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прав и гарантий, предоставляемых контролируемым лицам при осуществлении муниципального контроля, определены главой 8 </w:t>
      </w:r>
      <w:r w:rsidRPr="00C873EB">
        <w:rPr>
          <w:rFonts w:ascii="Times New Roman" w:hAnsi="Times New Roman" w:cs="Times New Roman"/>
          <w:sz w:val="28"/>
          <w:szCs w:val="28"/>
        </w:rPr>
        <w:t>Федерального закона 31 июля 2020 г. № 248-ФЗ «О государственном контроле (надзоре) и муниципальном контроле в Российской Федерации».</w:t>
      </w:r>
    </w:p>
    <w:p w:rsidR="0024287F" w:rsidRPr="00C873EB" w:rsidRDefault="0024287F" w:rsidP="0024287F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873EB">
        <w:rPr>
          <w:rFonts w:ascii="Times New Roman" w:hAnsi="Times New Roman" w:cs="Times New Roman"/>
          <w:sz w:val="28"/>
          <w:szCs w:val="28"/>
        </w:rPr>
        <w:t xml:space="preserve">До 31 декабря 2025 года информирование контролируемого лица о </w:t>
      </w:r>
      <w:r w:rsidRPr="00C873EB">
        <w:rPr>
          <w:rFonts w:ascii="Times New Roman" w:hAnsi="Times New Roman" w:cs="Times New Roman"/>
          <w:sz w:val="28"/>
          <w:szCs w:val="28"/>
        </w:rPr>
        <w:lastRenderedPageBreak/>
        <w:t>совершаемых Инспекторами и иными уполномоченными лицами действиях и принимаемых решениях, направление документов и сведений контролируемому лицу Инспекторами и иными уполномоченными лицами могут осуществляться,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proofErr w:type="gramEnd"/>
      <w:r w:rsidRPr="00C873EB">
        <w:rPr>
          <w:rFonts w:ascii="Times New Roman" w:hAnsi="Times New Roman" w:cs="Times New Roman"/>
          <w:sz w:val="28"/>
          <w:szCs w:val="28"/>
        </w:rPr>
        <w:t xml:space="preserve"> Инспектор и иное уполномоченное лицо в срок, не превышающий десяти рабочих дней со дня поступления такого запроса, направляет контролируемому лицу указанные документы и (или) сведения. </w:t>
      </w:r>
    </w:p>
    <w:p w:rsidR="0024287F" w:rsidRPr="00C873EB" w:rsidRDefault="0024287F" w:rsidP="002428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873EB">
        <w:rPr>
          <w:rFonts w:ascii="Times New Roman" w:hAnsi="Times New Roman" w:cs="Times New Roman"/>
          <w:sz w:val="28"/>
          <w:szCs w:val="28"/>
        </w:rPr>
        <w:t>До 31 декабря 2025 года документы и сведения могут составляться и подписываться на бумажном носителе (в том числе акты контрольных (надзорных) мероприятий, предписания)</w:t>
      </w:r>
      <w:proofErr w:type="gramStart"/>
      <w:r w:rsidRPr="00C873EB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C873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F6C" w:rsidRPr="00C873EB" w:rsidRDefault="00C873EB" w:rsidP="0024287F">
      <w:pPr>
        <w:ind w:firstLine="709"/>
        <w:rPr>
          <w:rFonts w:ascii="Times New Roman" w:hAnsi="Times New Roman" w:cs="Times New Roman"/>
          <w:strike/>
          <w:sz w:val="28"/>
          <w:szCs w:val="28"/>
        </w:rPr>
      </w:pPr>
      <w:r w:rsidRPr="00C873EB">
        <w:rPr>
          <w:rFonts w:ascii="Times New Roman" w:hAnsi="Times New Roman" w:cs="Times New Roman"/>
          <w:sz w:val="28"/>
          <w:szCs w:val="28"/>
        </w:rPr>
        <w:t xml:space="preserve">2. Главному специалисту администрации Киевского сельского поселения Крымского района Гавриловой З.А. официально обнародовать настоящее решение путем официального опубликования на официальном сайте администрации муниципального образования Крымский район </w:t>
      </w:r>
      <w:r w:rsidR="00AC574C" w:rsidRPr="00B55480">
        <w:rPr>
          <w:rFonts w:ascii="Times New Roman" w:hAnsi="Times New Roman" w:cs="Times New Roman"/>
          <w:sz w:val="28"/>
          <w:szCs w:val="28"/>
        </w:rPr>
        <w:t>www.krymsk-</w:t>
      </w:r>
      <w:r w:rsidR="00B55480" w:rsidRPr="00B55480">
        <w:rPr>
          <w:rFonts w:ascii="Times New Roman" w:hAnsi="Times New Roman" w:cs="Times New Roman"/>
          <w:sz w:val="28"/>
          <w:szCs w:val="28"/>
        </w:rPr>
        <w:t>region.ru</w:t>
      </w:r>
      <w:r w:rsidRPr="00C873EB">
        <w:rPr>
          <w:rFonts w:ascii="Times New Roman" w:hAnsi="Times New Roman" w:cs="Times New Roman"/>
          <w:sz w:val="28"/>
          <w:szCs w:val="28"/>
        </w:rPr>
        <w:t>, зарегистрированном в качестве средства массовой информации.</w:t>
      </w:r>
    </w:p>
    <w:p w:rsidR="00CE7771" w:rsidRPr="00C873EB" w:rsidRDefault="0024287F" w:rsidP="002428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873EB">
        <w:rPr>
          <w:rFonts w:ascii="Times New Roman" w:hAnsi="Times New Roman" w:cs="Times New Roman"/>
          <w:sz w:val="28"/>
          <w:szCs w:val="28"/>
        </w:rPr>
        <w:t>3.</w:t>
      </w:r>
      <w:r w:rsidR="00C873EB" w:rsidRPr="00C873EB">
        <w:rPr>
          <w:sz w:val="28"/>
          <w:szCs w:val="28"/>
        </w:rPr>
        <w:t xml:space="preserve"> </w:t>
      </w:r>
      <w:r w:rsidR="00C873EB" w:rsidRPr="00C873EB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  <w:r w:rsidRPr="00C873EB">
        <w:rPr>
          <w:rFonts w:ascii="Times New Roman" w:hAnsi="Times New Roman" w:cs="Times New Roman"/>
          <w:sz w:val="28"/>
          <w:szCs w:val="28"/>
        </w:rPr>
        <w:t xml:space="preserve"> </w:t>
      </w:r>
      <w:r w:rsidR="00815FC8" w:rsidRPr="00C873EB">
        <w:rPr>
          <w:rFonts w:ascii="Times New Roman" w:hAnsi="Times New Roman" w:cs="Times New Roman"/>
          <w:sz w:val="28"/>
          <w:szCs w:val="28"/>
        </w:rPr>
        <w:t xml:space="preserve"> </w:t>
      </w:r>
      <w:r w:rsidRPr="00C87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87F" w:rsidRDefault="0024287F" w:rsidP="0024287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873EB" w:rsidRPr="00C873EB" w:rsidRDefault="00C873EB" w:rsidP="0024287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36EF2" w:rsidRPr="00C873EB" w:rsidRDefault="0008377F" w:rsidP="0008377F">
      <w:pPr>
        <w:ind w:firstLine="0"/>
        <w:rPr>
          <w:sz w:val="28"/>
          <w:szCs w:val="28"/>
        </w:rPr>
      </w:pPr>
      <w:r w:rsidRPr="00C873EB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B36EF2" w:rsidRPr="00C873EB">
        <w:rPr>
          <w:sz w:val="28"/>
          <w:szCs w:val="28"/>
        </w:rPr>
        <w:t xml:space="preserve"> </w:t>
      </w:r>
    </w:p>
    <w:p w:rsidR="00B36EF2" w:rsidRPr="00C873EB" w:rsidRDefault="00B36EF2" w:rsidP="0008377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873EB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</w:t>
      </w:r>
    </w:p>
    <w:p w:rsidR="0008377F" w:rsidRPr="00C873EB" w:rsidRDefault="00B36EF2" w:rsidP="0008377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873EB">
        <w:rPr>
          <w:rFonts w:ascii="Times New Roman" w:hAnsi="Times New Roman" w:cs="Times New Roman"/>
          <w:sz w:val="28"/>
          <w:szCs w:val="28"/>
        </w:rPr>
        <w:t>Крымского района</w:t>
      </w:r>
      <w:r w:rsidR="00151DBA" w:rsidRPr="00C873EB">
        <w:rPr>
          <w:rFonts w:ascii="Times New Roman" w:hAnsi="Times New Roman" w:cs="Times New Roman"/>
          <w:sz w:val="28"/>
          <w:szCs w:val="28"/>
        </w:rPr>
        <w:tab/>
      </w:r>
      <w:r w:rsidR="00C873EB" w:rsidRPr="00C873EB">
        <w:rPr>
          <w:rFonts w:ascii="Times New Roman" w:hAnsi="Times New Roman" w:cs="Times New Roman"/>
          <w:sz w:val="28"/>
          <w:szCs w:val="28"/>
        </w:rPr>
        <w:tab/>
      </w:r>
      <w:r w:rsidR="00C873EB" w:rsidRPr="00C873EB">
        <w:rPr>
          <w:rFonts w:ascii="Times New Roman" w:hAnsi="Times New Roman" w:cs="Times New Roman"/>
          <w:sz w:val="28"/>
          <w:szCs w:val="28"/>
        </w:rPr>
        <w:tab/>
      </w:r>
      <w:r w:rsidR="00C873EB" w:rsidRPr="00C873EB">
        <w:rPr>
          <w:rFonts w:ascii="Times New Roman" w:hAnsi="Times New Roman" w:cs="Times New Roman"/>
          <w:sz w:val="28"/>
          <w:szCs w:val="28"/>
        </w:rPr>
        <w:tab/>
      </w:r>
      <w:r w:rsidR="00C873EB" w:rsidRPr="00C873EB">
        <w:rPr>
          <w:rFonts w:ascii="Times New Roman" w:hAnsi="Times New Roman" w:cs="Times New Roman"/>
          <w:sz w:val="28"/>
          <w:szCs w:val="28"/>
        </w:rPr>
        <w:tab/>
      </w:r>
      <w:r w:rsidR="00C873EB" w:rsidRPr="00C873EB">
        <w:rPr>
          <w:rFonts w:ascii="Times New Roman" w:hAnsi="Times New Roman" w:cs="Times New Roman"/>
          <w:sz w:val="28"/>
          <w:szCs w:val="28"/>
        </w:rPr>
        <w:tab/>
      </w:r>
      <w:r w:rsidR="00C873EB" w:rsidRPr="00C873EB">
        <w:rPr>
          <w:rFonts w:ascii="Times New Roman" w:hAnsi="Times New Roman" w:cs="Times New Roman"/>
          <w:sz w:val="28"/>
          <w:szCs w:val="28"/>
        </w:rPr>
        <w:tab/>
        <w:t>С.А.</w:t>
      </w:r>
      <w:r w:rsidR="00AC574C">
        <w:rPr>
          <w:rFonts w:ascii="Times New Roman" w:hAnsi="Times New Roman" w:cs="Times New Roman"/>
          <w:sz w:val="28"/>
          <w:szCs w:val="28"/>
        </w:rPr>
        <w:t xml:space="preserve"> </w:t>
      </w:r>
      <w:r w:rsidR="00C873EB" w:rsidRPr="00C873EB">
        <w:rPr>
          <w:rFonts w:ascii="Times New Roman" w:hAnsi="Times New Roman" w:cs="Times New Roman"/>
          <w:sz w:val="28"/>
          <w:szCs w:val="28"/>
        </w:rPr>
        <w:t>Отрощенко</w:t>
      </w:r>
      <w:r w:rsidR="00C873EB" w:rsidRPr="00C873EB">
        <w:rPr>
          <w:rFonts w:ascii="Times New Roman" w:hAnsi="Times New Roman" w:cs="Times New Roman"/>
          <w:sz w:val="28"/>
          <w:szCs w:val="28"/>
        </w:rPr>
        <w:tab/>
      </w:r>
      <w:r w:rsidR="00151DBA" w:rsidRPr="00C873EB">
        <w:rPr>
          <w:rFonts w:ascii="Times New Roman" w:hAnsi="Times New Roman" w:cs="Times New Roman"/>
          <w:sz w:val="28"/>
          <w:szCs w:val="28"/>
        </w:rPr>
        <w:tab/>
      </w:r>
      <w:r w:rsidR="00151DBA" w:rsidRPr="00C873EB">
        <w:rPr>
          <w:rFonts w:ascii="Times New Roman" w:hAnsi="Times New Roman" w:cs="Times New Roman"/>
          <w:sz w:val="28"/>
          <w:szCs w:val="28"/>
        </w:rPr>
        <w:tab/>
      </w:r>
      <w:r w:rsidR="00151DBA" w:rsidRPr="00C873EB">
        <w:rPr>
          <w:rFonts w:ascii="Times New Roman" w:hAnsi="Times New Roman" w:cs="Times New Roman"/>
          <w:sz w:val="28"/>
          <w:szCs w:val="28"/>
        </w:rPr>
        <w:tab/>
      </w:r>
      <w:r w:rsidR="00151DBA" w:rsidRPr="00C873EB">
        <w:rPr>
          <w:rFonts w:ascii="Times New Roman" w:hAnsi="Times New Roman" w:cs="Times New Roman"/>
          <w:sz w:val="28"/>
          <w:szCs w:val="28"/>
        </w:rPr>
        <w:tab/>
      </w:r>
      <w:r w:rsidR="00151DBA" w:rsidRPr="00C873EB">
        <w:rPr>
          <w:rFonts w:ascii="Times New Roman" w:hAnsi="Times New Roman" w:cs="Times New Roman"/>
          <w:sz w:val="28"/>
          <w:szCs w:val="28"/>
        </w:rPr>
        <w:tab/>
      </w:r>
      <w:r w:rsidR="00151DBA" w:rsidRPr="00C873EB">
        <w:rPr>
          <w:rFonts w:ascii="Times New Roman" w:hAnsi="Times New Roman" w:cs="Times New Roman"/>
          <w:sz w:val="28"/>
          <w:szCs w:val="28"/>
        </w:rPr>
        <w:tab/>
      </w:r>
      <w:r w:rsidR="0024287F" w:rsidRPr="00C87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F6C" w:rsidRPr="00C873EB" w:rsidRDefault="00230F6C" w:rsidP="000837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36EF2" w:rsidRPr="00C873EB" w:rsidRDefault="0008377F" w:rsidP="00B36EF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873E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36EF2" w:rsidRPr="00C873EB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</w:t>
      </w:r>
    </w:p>
    <w:p w:rsidR="0008377F" w:rsidRPr="0024287F" w:rsidRDefault="00B36EF2" w:rsidP="0008377F">
      <w:pPr>
        <w:ind w:firstLine="0"/>
        <w:rPr>
          <w:rFonts w:ascii="Times New Roman" w:hAnsi="Times New Roman" w:cs="Times New Roman"/>
        </w:rPr>
      </w:pPr>
      <w:r w:rsidRPr="00C873EB">
        <w:rPr>
          <w:rFonts w:ascii="Times New Roman" w:hAnsi="Times New Roman" w:cs="Times New Roman"/>
          <w:sz w:val="28"/>
          <w:szCs w:val="28"/>
        </w:rPr>
        <w:t>Крымского района</w:t>
      </w:r>
      <w:r w:rsidR="001D5746" w:rsidRPr="00C873EB">
        <w:rPr>
          <w:rFonts w:ascii="Times New Roman" w:hAnsi="Times New Roman" w:cs="Times New Roman"/>
          <w:sz w:val="28"/>
          <w:szCs w:val="28"/>
        </w:rPr>
        <w:tab/>
      </w:r>
      <w:r w:rsidR="00C873EB" w:rsidRPr="00C873EB">
        <w:rPr>
          <w:rFonts w:ascii="Times New Roman" w:hAnsi="Times New Roman" w:cs="Times New Roman"/>
          <w:sz w:val="28"/>
          <w:szCs w:val="28"/>
        </w:rPr>
        <w:tab/>
      </w:r>
      <w:r w:rsidR="00C873EB" w:rsidRPr="00C873EB">
        <w:rPr>
          <w:rFonts w:ascii="Times New Roman" w:hAnsi="Times New Roman" w:cs="Times New Roman"/>
          <w:sz w:val="28"/>
          <w:szCs w:val="28"/>
        </w:rPr>
        <w:tab/>
      </w:r>
      <w:r w:rsidR="00C873EB" w:rsidRPr="00C873EB">
        <w:rPr>
          <w:rFonts w:ascii="Times New Roman" w:hAnsi="Times New Roman" w:cs="Times New Roman"/>
          <w:sz w:val="28"/>
          <w:szCs w:val="28"/>
        </w:rPr>
        <w:tab/>
      </w:r>
      <w:r w:rsidR="00C873EB" w:rsidRPr="00C873EB">
        <w:rPr>
          <w:rFonts w:ascii="Times New Roman" w:hAnsi="Times New Roman" w:cs="Times New Roman"/>
          <w:sz w:val="28"/>
          <w:szCs w:val="28"/>
        </w:rPr>
        <w:tab/>
      </w:r>
      <w:r w:rsidR="00C873EB" w:rsidRPr="00C873EB">
        <w:rPr>
          <w:rFonts w:ascii="Times New Roman" w:hAnsi="Times New Roman" w:cs="Times New Roman"/>
          <w:sz w:val="28"/>
          <w:szCs w:val="28"/>
        </w:rPr>
        <w:tab/>
      </w:r>
      <w:r w:rsidR="00C873EB" w:rsidRPr="00C873EB">
        <w:rPr>
          <w:rFonts w:ascii="Times New Roman" w:hAnsi="Times New Roman" w:cs="Times New Roman"/>
          <w:sz w:val="28"/>
          <w:szCs w:val="28"/>
        </w:rPr>
        <w:tab/>
        <w:t>Б.С.Шатун</w:t>
      </w:r>
      <w:r w:rsidR="00C873EB" w:rsidRPr="00C873EB">
        <w:rPr>
          <w:rFonts w:ascii="Times New Roman" w:hAnsi="Times New Roman" w:cs="Times New Roman"/>
          <w:sz w:val="28"/>
          <w:szCs w:val="28"/>
        </w:rPr>
        <w:tab/>
      </w:r>
      <w:r w:rsidR="001D5746" w:rsidRPr="0024287F">
        <w:rPr>
          <w:rFonts w:ascii="Times New Roman" w:hAnsi="Times New Roman" w:cs="Times New Roman"/>
        </w:rPr>
        <w:tab/>
      </w:r>
      <w:r w:rsidR="001D5746" w:rsidRPr="0024287F">
        <w:rPr>
          <w:rFonts w:ascii="Times New Roman" w:hAnsi="Times New Roman" w:cs="Times New Roman"/>
        </w:rPr>
        <w:tab/>
      </w:r>
      <w:r w:rsidR="001D5746" w:rsidRPr="0024287F">
        <w:rPr>
          <w:rFonts w:ascii="Times New Roman" w:hAnsi="Times New Roman" w:cs="Times New Roman"/>
        </w:rPr>
        <w:tab/>
      </w:r>
      <w:r w:rsidR="001D5746" w:rsidRPr="0024287F">
        <w:rPr>
          <w:rFonts w:ascii="Times New Roman" w:hAnsi="Times New Roman" w:cs="Times New Roman"/>
        </w:rPr>
        <w:tab/>
      </w:r>
      <w:r w:rsidR="001D5746" w:rsidRPr="0024287F">
        <w:rPr>
          <w:rFonts w:ascii="Times New Roman" w:hAnsi="Times New Roman" w:cs="Times New Roman"/>
        </w:rPr>
        <w:tab/>
      </w:r>
      <w:r w:rsidR="001D5746" w:rsidRPr="0024287F">
        <w:rPr>
          <w:rFonts w:ascii="Times New Roman" w:hAnsi="Times New Roman" w:cs="Times New Roman"/>
        </w:rPr>
        <w:tab/>
      </w:r>
      <w:r w:rsidR="0024287F" w:rsidRPr="0024287F">
        <w:rPr>
          <w:rFonts w:ascii="Times New Roman" w:hAnsi="Times New Roman" w:cs="Times New Roman"/>
        </w:rPr>
        <w:t xml:space="preserve"> </w:t>
      </w:r>
      <w:r w:rsidR="00151DBA" w:rsidRPr="0024287F">
        <w:rPr>
          <w:rFonts w:ascii="Times New Roman" w:hAnsi="Times New Roman" w:cs="Times New Roman"/>
        </w:rPr>
        <w:tab/>
      </w:r>
    </w:p>
    <w:p w:rsidR="00666A69" w:rsidRPr="00156031" w:rsidRDefault="00666A69" w:rsidP="0008377F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30F6C" w:rsidRDefault="00230F6C" w:rsidP="00151DBA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4287F" w:rsidRPr="00156031" w:rsidRDefault="0024287F" w:rsidP="00151DBA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C873EB" w:rsidRDefault="00C873EB" w:rsidP="0008377F">
      <w:pPr>
        <w:ind w:firstLine="0"/>
        <w:jc w:val="center"/>
        <w:rPr>
          <w:b/>
          <w:sz w:val="20"/>
          <w:szCs w:val="20"/>
        </w:rPr>
      </w:pPr>
    </w:p>
    <w:p w:rsidR="00C873EB" w:rsidRDefault="00C873EB" w:rsidP="0008377F">
      <w:pPr>
        <w:ind w:firstLine="0"/>
        <w:jc w:val="center"/>
        <w:rPr>
          <w:b/>
          <w:sz w:val="20"/>
          <w:szCs w:val="20"/>
        </w:rPr>
      </w:pPr>
    </w:p>
    <w:p w:rsidR="00C873EB" w:rsidRDefault="00C873EB" w:rsidP="0008377F">
      <w:pPr>
        <w:ind w:firstLine="0"/>
        <w:jc w:val="center"/>
        <w:rPr>
          <w:b/>
          <w:sz w:val="20"/>
          <w:szCs w:val="20"/>
        </w:rPr>
      </w:pPr>
    </w:p>
    <w:p w:rsidR="00C873EB" w:rsidRDefault="00C873EB" w:rsidP="0008377F">
      <w:pPr>
        <w:ind w:firstLine="0"/>
        <w:jc w:val="center"/>
        <w:rPr>
          <w:b/>
          <w:sz w:val="20"/>
          <w:szCs w:val="20"/>
        </w:rPr>
      </w:pPr>
    </w:p>
    <w:p w:rsidR="00C873EB" w:rsidRDefault="00C873EB" w:rsidP="0008377F">
      <w:pPr>
        <w:ind w:firstLine="0"/>
        <w:jc w:val="center"/>
        <w:rPr>
          <w:b/>
          <w:sz w:val="20"/>
          <w:szCs w:val="20"/>
        </w:rPr>
      </w:pPr>
    </w:p>
    <w:p w:rsidR="00C873EB" w:rsidRDefault="00C873EB" w:rsidP="0008377F">
      <w:pPr>
        <w:ind w:firstLine="0"/>
        <w:jc w:val="center"/>
        <w:rPr>
          <w:b/>
          <w:sz w:val="20"/>
          <w:szCs w:val="20"/>
        </w:rPr>
      </w:pPr>
    </w:p>
    <w:p w:rsidR="00C873EB" w:rsidRDefault="00C873EB" w:rsidP="0008377F">
      <w:pPr>
        <w:ind w:firstLine="0"/>
        <w:jc w:val="center"/>
        <w:rPr>
          <w:b/>
          <w:sz w:val="20"/>
          <w:szCs w:val="20"/>
        </w:rPr>
      </w:pPr>
    </w:p>
    <w:p w:rsidR="00C873EB" w:rsidRDefault="00C873EB" w:rsidP="0008377F">
      <w:pPr>
        <w:ind w:firstLine="0"/>
        <w:jc w:val="center"/>
        <w:rPr>
          <w:b/>
          <w:sz w:val="20"/>
          <w:szCs w:val="20"/>
        </w:rPr>
      </w:pPr>
    </w:p>
    <w:p w:rsidR="00C873EB" w:rsidRDefault="00C873EB" w:rsidP="0008377F">
      <w:pPr>
        <w:ind w:firstLine="0"/>
        <w:jc w:val="center"/>
        <w:rPr>
          <w:b/>
          <w:sz w:val="20"/>
          <w:szCs w:val="20"/>
        </w:rPr>
      </w:pPr>
    </w:p>
    <w:sectPr w:rsidR="00C873EB" w:rsidSect="00B0532E">
      <w:headerReference w:type="default" r:id="rId10"/>
      <w:footerReference w:type="default" r:id="rId11"/>
      <w:pgSz w:w="11900" w:h="16800"/>
      <w:pgMar w:top="1134" w:right="567" w:bottom="1276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75F" w:rsidRDefault="0004075F">
      <w:r>
        <w:separator/>
      </w:r>
    </w:p>
  </w:endnote>
  <w:endnote w:type="continuationSeparator" w:id="0">
    <w:p w:rsidR="0004075F" w:rsidRDefault="0004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B85" w:rsidRDefault="00B12B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75F" w:rsidRDefault="0004075F">
      <w:r>
        <w:separator/>
      </w:r>
    </w:p>
  </w:footnote>
  <w:footnote w:type="continuationSeparator" w:id="0">
    <w:p w:rsidR="0004075F" w:rsidRDefault="00040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C3A" w:rsidRDefault="00606C3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08"/>
    <w:rsid w:val="0001459B"/>
    <w:rsid w:val="0004075F"/>
    <w:rsid w:val="0008377F"/>
    <w:rsid w:val="000E0A32"/>
    <w:rsid w:val="00107082"/>
    <w:rsid w:val="0014546B"/>
    <w:rsid w:val="00151DBA"/>
    <w:rsid w:val="00156031"/>
    <w:rsid w:val="001D5746"/>
    <w:rsid w:val="001E15F7"/>
    <w:rsid w:val="00230F6C"/>
    <w:rsid w:val="0024287F"/>
    <w:rsid w:val="002B03C1"/>
    <w:rsid w:val="002C3A39"/>
    <w:rsid w:val="003E7954"/>
    <w:rsid w:val="00480247"/>
    <w:rsid w:val="0055579E"/>
    <w:rsid w:val="00571204"/>
    <w:rsid w:val="005B047F"/>
    <w:rsid w:val="005D4727"/>
    <w:rsid w:val="00606C3A"/>
    <w:rsid w:val="00666A69"/>
    <w:rsid w:val="006C6FC8"/>
    <w:rsid w:val="00711408"/>
    <w:rsid w:val="00815FC8"/>
    <w:rsid w:val="00821FFD"/>
    <w:rsid w:val="008577A1"/>
    <w:rsid w:val="008C26F6"/>
    <w:rsid w:val="0093690F"/>
    <w:rsid w:val="009E539C"/>
    <w:rsid w:val="00A4379B"/>
    <w:rsid w:val="00A45DBC"/>
    <w:rsid w:val="00A7037C"/>
    <w:rsid w:val="00A72C06"/>
    <w:rsid w:val="00AC574C"/>
    <w:rsid w:val="00B0532E"/>
    <w:rsid w:val="00B12B85"/>
    <w:rsid w:val="00B27472"/>
    <w:rsid w:val="00B36EF2"/>
    <w:rsid w:val="00B55480"/>
    <w:rsid w:val="00B95655"/>
    <w:rsid w:val="00BA782B"/>
    <w:rsid w:val="00BF3B52"/>
    <w:rsid w:val="00C34807"/>
    <w:rsid w:val="00C42659"/>
    <w:rsid w:val="00C520D5"/>
    <w:rsid w:val="00C86B7A"/>
    <w:rsid w:val="00C873EB"/>
    <w:rsid w:val="00CE7771"/>
    <w:rsid w:val="00DB1447"/>
    <w:rsid w:val="00EF0BCB"/>
    <w:rsid w:val="00F539A6"/>
    <w:rsid w:val="00F93853"/>
    <w:rsid w:val="00FC3850"/>
    <w:rsid w:val="00FD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114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11408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815F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e">
    <w:name w:val="Emphasis"/>
    <w:basedOn w:val="a0"/>
    <w:uiPriority w:val="20"/>
    <w:qFormat/>
    <w:rsid w:val="00815FC8"/>
    <w:rPr>
      <w:rFonts w:cs="Times New Roman"/>
      <w:i/>
    </w:rPr>
  </w:style>
  <w:style w:type="table" w:styleId="af">
    <w:name w:val="Table Grid"/>
    <w:basedOn w:val="a1"/>
    <w:uiPriority w:val="59"/>
    <w:rsid w:val="0008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Нормальный"/>
    <w:basedOn w:val="a"/>
    <w:rsid w:val="002C3A39"/>
    <w:pPr>
      <w:widowControl/>
      <w:suppressAutoHyphens/>
      <w:overflowPunct w:val="0"/>
      <w:adjustRightInd/>
      <w:textAlignment w:val="baseline"/>
    </w:pPr>
    <w:rPr>
      <w:rFonts w:ascii="Times New Roman" w:hAnsi="Times New Roman" w:cs="Times New Roman"/>
      <w:kern w:val="3"/>
      <w:szCs w:val="22"/>
    </w:rPr>
  </w:style>
  <w:style w:type="character" w:styleId="af1">
    <w:name w:val="Hyperlink"/>
    <w:basedOn w:val="a0"/>
    <w:uiPriority w:val="99"/>
    <w:unhideWhenUsed/>
    <w:rsid w:val="00F539A6"/>
    <w:rPr>
      <w:color w:val="0000FF"/>
      <w:u w:val="single"/>
    </w:rPr>
  </w:style>
  <w:style w:type="character" w:customStyle="1" w:styleId="highlightsearch">
    <w:name w:val="highlightsearch"/>
    <w:basedOn w:val="a0"/>
    <w:rsid w:val="00F539A6"/>
  </w:style>
  <w:style w:type="paragraph" w:styleId="af2">
    <w:name w:val="List Paragraph"/>
    <w:basedOn w:val="a"/>
    <w:uiPriority w:val="34"/>
    <w:qFormat/>
    <w:rsid w:val="00242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114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11408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815F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e">
    <w:name w:val="Emphasis"/>
    <w:basedOn w:val="a0"/>
    <w:uiPriority w:val="20"/>
    <w:qFormat/>
    <w:rsid w:val="00815FC8"/>
    <w:rPr>
      <w:rFonts w:cs="Times New Roman"/>
      <w:i/>
    </w:rPr>
  </w:style>
  <w:style w:type="table" w:styleId="af">
    <w:name w:val="Table Grid"/>
    <w:basedOn w:val="a1"/>
    <w:uiPriority w:val="59"/>
    <w:rsid w:val="0008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Нормальный"/>
    <w:basedOn w:val="a"/>
    <w:rsid w:val="002C3A39"/>
    <w:pPr>
      <w:widowControl/>
      <w:suppressAutoHyphens/>
      <w:overflowPunct w:val="0"/>
      <w:adjustRightInd/>
      <w:textAlignment w:val="baseline"/>
    </w:pPr>
    <w:rPr>
      <w:rFonts w:ascii="Times New Roman" w:hAnsi="Times New Roman" w:cs="Times New Roman"/>
      <w:kern w:val="3"/>
      <w:szCs w:val="22"/>
    </w:rPr>
  </w:style>
  <w:style w:type="character" w:styleId="af1">
    <w:name w:val="Hyperlink"/>
    <w:basedOn w:val="a0"/>
    <w:uiPriority w:val="99"/>
    <w:unhideWhenUsed/>
    <w:rsid w:val="00F539A6"/>
    <w:rPr>
      <w:color w:val="0000FF"/>
      <w:u w:val="single"/>
    </w:rPr>
  </w:style>
  <w:style w:type="character" w:customStyle="1" w:styleId="highlightsearch">
    <w:name w:val="highlightsearch"/>
    <w:basedOn w:val="a0"/>
    <w:rsid w:val="00F539A6"/>
  </w:style>
  <w:style w:type="paragraph" w:styleId="af2">
    <w:name w:val="List Paragraph"/>
    <w:basedOn w:val="a"/>
    <w:uiPriority w:val="34"/>
    <w:qFormat/>
    <w:rsid w:val="00242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929680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7</cp:revision>
  <cp:lastPrinted>2025-02-20T08:56:00Z</cp:lastPrinted>
  <dcterms:created xsi:type="dcterms:W3CDTF">2025-02-12T09:16:00Z</dcterms:created>
  <dcterms:modified xsi:type="dcterms:W3CDTF">2025-02-20T08:57:00Z</dcterms:modified>
</cp:coreProperties>
</file>