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790" w:rsidRDefault="00DE5790">
      <w:pPr>
        <w:pStyle w:val="a3"/>
        <w:spacing w:before="10"/>
      </w:pPr>
    </w:p>
    <w:p w:rsidR="00976C8B" w:rsidRDefault="00976C8B">
      <w:pPr>
        <w:pStyle w:val="a3"/>
        <w:spacing w:before="10"/>
      </w:pPr>
    </w:p>
    <w:p w:rsidR="00976C8B" w:rsidRDefault="00976C8B">
      <w:pPr>
        <w:pStyle w:val="a3"/>
        <w:spacing w:before="10"/>
      </w:pPr>
    </w:p>
    <w:p w:rsidR="00976C8B" w:rsidRDefault="00976C8B">
      <w:pPr>
        <w:pStyle w:val="a3"/>
        <w:spacing w:before="10"/>
      </w:pPr>
    </w:p>
    <w:p w:rsidR="00DE5790" w:rsidRDefault="00976C8B">
      <w:pPr>
        <w:pStyle w:val="a3"/>
        <w:ind w:left="1"/>
      </w:pPr>
      <w:r>
        <w:t>Об</w:t>
      </w:r>
      <w:r>
        <w:rPr>
          <w:spacing w:val="-3"/>
        </w:rPr>
        <w:t xml:space="preserve"> </w:t>
      </w:r>
      <w:r>
        <w:t>участии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акции</w:t>
      </w:r>
    </w:p>
    <w:p w:rsidR="00DE5790" w:rsidRDefault="00976C8B">
      <w:pPr>
        <w:pStyle w:val="a3"/>
        <w:ind w:left="1"/>
      </w:pPr>
      <w:r>
        <w:t>«Дни</w:t>
      </w:r>
      <w:r>
        <w:rPr>
          <w:spacing w:val="-4"/>
        </w:rPr>
        <w:t xml:space="preserve"> </w:t>
      </w:r>
      <w:r>
        <w:t>вин</w:t>
      </w:r>
      <w:r>
        <w:rPr>
          <w:spacing w:val="-3"/>
        </w:rPr>
        <w:t xml:space="preserve"> </w:t>
      </w:r>
      <w:r>
        <w:t>Краснодарского</w:t>
      </w:r>
      <w:r>
        <w:rPr>
          <w:spacing w:val="-2"/>
        </w:rPr>
        <w:t xml:space="preserve"> края»</w:t>
      </w:r>
    </w:p>
    <w:p w:rsidR="00DE5790" w:rsidRDefault="00DE5790">
      <w:pPr>
        <w:pStyle w:val="a3"/>
      </w:pPr>
    </w:p>
    <w:p w:rsidR="00DE5790" w:rsidRDefault="00DE5790">
      <w:pPr>
        <w:pStyle w:val="a3"/>
      </w:pPr>
    </w:p>
    <w:p w:rsidR="00DE5790" w:rsidRDefault="00976C8B">
      <w:pPr>
        <w:pStyle w:val="a3"/>
        <w:ind w:right="465"/>
        <w:jc w:val="center"/>
      </w:pPr>
      <w:r>
        <w:t>Уважаемые</w:t>
      </w:r>
      <w:r>
        <w:rPr>
          <w:spacing w:val="-2"/>
        </w:rPr>
        <w:t xml:space="preserve"> </w:t>
      </w:r>
      <w:r>
        <w:t>предприниматели</w:t>
      </w:r>
      <w:r>
        <w:rPr>
          <w:spacing w:val="-2"/>
        </w:rPr>
        <w:t>!</w:t>
      </w:r>
    </w:p>
    <w:p w:rsidR="00DE5790" w:rsidRDefault="00DE5790">
      <w:pPr>
        <w:pStyle w:val="a3"/>
      </w:pPr>
    </w:p>
    <w:p w:rsidR="00DE5790" w:rsidRDefault="00DE5790">
      <w:pPr>
        <w:pStyle w:val="a3"/>
      </w:pPr>
    </w:p>
    <w:p w:rsidR="00DE5790" w:rsidRDefault="00976C8B">
      <w:pPr>
        <w:pStyle w:val="a3"/>
        <w:ind w:left="1" w:right="66" w:firstLine="700"/>
        <w:jc w:val="both"/>
      </w:pPr>
      <w:r>
        <w:t>На территории Краснодарского края с 2021 года в период летних и зимних курортных сезонов проводится акция «Дни вин Краснодарского края» (далее – акция), в которой активное участие принимают предприятия общественного питания и розничной торговли.</w:t>
      </w:r>
    </w:p>
    <w:p w:rsidR="00DE5790" w:rsidRDefault="00976C8B">
      <w:pPr>
        <w:pStyle w:val="a3"/>
        <w:ind w:left="1" w:right="67" w:firstLine="630"/>
        <w:jc w:val="both"/>
      </w:pPr>
      <w:r>
        <w:t>С целью пр</w:t>
      </w:r>
      <w:r>
        <w:t>одвижения вин краевых производителей на территории региона в период с 15 июня 2025 г. по 30 сентября 2025 г. планируется проведение летней акции «Дни вин Краснодарского края».</w:t>
      </w:r>
    </w:p>
    <w:p w:rsidR="00DE5790" w:rsidRDefault="00976C8B">
      <w:pPr>
        <w:pStyle w:val="a3"/>
        <w:ind w:left="1" w:right="67" w:firstLine="630"/>
        <w:jc w:val="both"/>
      </w:pPr>
      <w:r>
        <w:t xml:space="preserve">В связи </w:t>
      </w:r>
      <w:proofErr w:type="gramStart"/>
      <w:r>
        <w:t>с</w:t>
      </w:r>
      <w:proofErr w:type="gramEnd"/>
      <w:r>
        <w:t xml:space="preserve"> </w:t>
      </w:r>
      <w:proofErr w:type="gramStart"/>
      <w:r>
        <w:t>вышеизложенным</w:t>
      </w:r>
      <w:proofErr w:type="gramEnd"/>
      <w:r>
        <w:t xml:space="preserve"> просим руководителей</w:t>
      </w:r>
      <w:r>
        <w:t xml:space="preserve"> предприятий об</w:t>
      </w:r>
      <w:r>
        <w:t>щественного питания и розничной торговли принять  участие</w:t>
      </w:r>
      <w:r>
        <w:t xml:space="preserve"> в проводимой акции.</w:t>
      </w:r>
    </w:p>
    <w:p w:rsidR="00DE5790" w:rsidRDefault="00976C8B">
      <w:pPr>
        <w:pStyle w:val="a3"/>
        <w:ind w:left="1" w:right="66" w:firstLine="560"/>
        <w:jc w:val="both"/>
      </w:pPr>
      <w:r>
        <w:t xml:space="preserve">С целью оказания методической помощи партнёрам акции направляем информационные материалы (ценники, </w:t>
      </w:r>
      <w:proofErr w:type="spellStart"/>
      <w:r>
        <w:t>топперы</w:t>
      </w:r>
      <w:proofErr w:type="spellEnd"/>
      <w:r>
        <w:t xml:space="preserve">, </w:t>
      </w:r>
      <w:proofErr w:type="spellStart"/>
      <w:r>
        <w:t>воблеры</w:t>
      </w:r>
      <w:proofErr w:type="spellEnd"/>
      <w:r>
        <w:t xml:space="preserve">, </w:t>
      </w:r>
      <w:proofErr w:type="spellStart"/>
      <w:r>
        <w:t>тейбл</w:t>
      </w:r>
      <w:proofErr w:type="spellEnd"/>
      <w:r>
        <w:t xml:space="preserve">-тенты, вкладыши в меню) с логотипом мероприятия в электронном </w:t>
      </w:r>
      <w:r>
        <w:t>виде.</w:t>
      </w:r>
    </w:p>
    <w:p w:rsidR="00DE5790" w:rsidRDefault="00DE5790">
      <w:pPr>
        <w:pStyle w:val="a3"/>
        <w:jc w:val="both"/>
        <w:sectPr w:rsidR="00DE5790">
          <w:type w:val="continuous"/>
          <w:pgSz w:w="11910" w:h="16840"/>
          <w:pgMar w:top="540" w:right="566" w:bottom="280" w:left="1700" w:header="720" w:footer="720" w:gutter="0"/>
          <w:cols w:space="720"/>
        </w:sectPr>
      </w:pPr>
      <w:bookmarkStart w:id="0" w:name="_GoBack"/>
      <w:bookmarkEnd w:id="0"/>
    </w:p>
    <w:p w:rsidR="00DE5790" w:rsidRDefault="00976C8B">
      <w:pPr>
        <w:spacing w:before="65"/>
        <w:ind w:left="798" w:right="25"/>
        <w:jc w:val="center"/>
        <w:rPr>
          <w:sz w:val="40"/>
        </w:rPr>
      </w:pPr>
      <w:r>
        <w:rPr>
          <w:sz w:val="40"/>
        </w:rPr>
        <w:lastRenderedPageBreak/>
        <w:t>магазин</w:t>
      </w:r>
      <w:r>
        <w:rPr>
          <w:spacing w:val="-3"/>
          <w:sz w:val="40"/>
        </w:rPr>
        <w:t xml:space="preserve"> </w:t>
      </w:r>
      <w:r>
        <w:rPr>
          <w:sz w:val="40"/>
        </w:rPr>
        <w:t>«</w:t>
      </w:r>
      <w:proofErr w:type="spellStart"/>
      <w:r>
        <w:rPr>
          <w:sz w:val="40"/>
        </w:rPr>
        <w:t>Табрис</w:t>
      </w:r>
      <w:proofErr w:type="spellEnd"/>
      <w:r>
        <w:rPr>
          <w:sz w:val="40"/>
        </w:rPr>
        <w:t>»</w:t>
      </w:r>
      <w:r>
        <w:rPr>
          <w:spacing w:val="-2"/>
          <w:sz w:val="40"/>
        </w:rPr>
        <w:t xml:space="preserve"> </w:t>
      </w:r>
      <w:r>
        <w:rPr>
          <w:sz w:val="40"/>
        </w:rPr>
        <w:t>г.</w:t>
      </w:r>
      <w:r>
        <w:rPr>
          <w:spacing w:val="-2"/>
          <w:sz w:val="40"/>
        </w:rPr>
        <w:t xml:space="preserve"> Краснодар</w:t>
      </w:r>
    </w:p>
    <w:p w:rsidR="00DE5790" w:rsidRDefault="00DE5790">
      <w:pPr>
        <w:pStyle w:val="a3"/>
        <w:rPr>
          <w:sz w:val="20"/>
        </w:rPr>
      </w:pPr>
    </w:p>
    <w:p w:rsidR="00DE5790" w:rsidRDefault="00DE5790">
      <w:pPr>
        <w:pStyle w:val="a3"/>
        <w:rPr>
          <w:sz w:val="20"/>
        </w:rPr>
      </w:pPr>
    </w:p>
    <w:p w:rsidR="00DE5790" w:rsidRDefault="00976C8B">
      <w:pPr>
        <w:pStyle w:val="a3"/>
        <w:spacing w:before="14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1547663</wp:posOffset>
            </wp:positionH>
            <wp:positionV relativeFrom="paragraph">
              <wp:posOffset>251447</wp:posOffset>
            </wp:positionV>
            <wp:extent cx="5911849" cy="4433887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849" cy="44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5790" w:rsidRDefault="00DE5790">
      <w:pPr>
        <w:pStyle w:val="a3"/>
        <w:rPr>
          <w:sz w:val="20"/>
        </w:rPr>
        <w:sectPr w:rsidR="00DE5790">
          <w:pgSz w:w="14400" w:h="10800" w:orient="landscape"/>
          <w:pgMar w:top="800" w:right="992" w:bottom="280" w:left="992" w:header="720" w:footer="720" w:gutter="0"/>
          <w:cols w:space="720"/>
        </w:sectPr>
      </w:pPr>
    </w:p>
    <w:p w:rsidR="00DE5790" w:rsidRDefault="00976C8B">
      <w:pPr>
        <w:spacing w:before="65"/>
        <w:ind w:left="798" w:right="3"/>
        <w:jc w:val="center"/>
        <w:rPr>
          <w:sz w:val="40"/>
        </w:rPr>
      </w:pPr>
      <w:r>
        <w:rPr>
          <w:sz w:val="40"/>
        </w:rPr>
        <w:lastRenderedPageBreak/>
        <w:t>Ресторан</w:t>
      </w:r>
      <w:r>
        <w:rPr>
          <w:spacing w:val="-4"/>
          <w:sz w:val="40"/>
        </w:rPr>
        <w:t xml:space="preserve"> </w:t>
      </w:r>
      <w:r>
        <w:rPr>
          <w:sz w:val="40"/>
        </w:rPr>
        <w:t>«</w:t>
      </w:r>
      <w:proofErr w:type="gramStart"/>
      <w:r>
        <w:rPr>
          <w:sz w:val="40"/>
        </w:rPr>
        <w:t>НА</w:t>
      </w:r>
      <w:proofErr w:type="gramEnd"/>
      <w:r>
        <w:rPr>
          <w:spacing w:val="-3"/>
          <w:sz w:val="40"/>
        </w:rPr>
        <w:t xml:space="preserve"> </w:t>
      </w:r>
      <w:r>
        <w:rPr>
          <w:sz w:val="40"/>
        </w:rPr>
        <w:t>ЮГА»</w:t>
      </w:r>
      <w:r>
        <w:rPr>
          <w:spacing w:val="-2"/>
          <w:sz w:val="40"/>
        </w:rPr>
        <w:t xml:space="preserve"> </w:t>
      </w:r>
      <w:r>
        <w:rPr>
          <w:sz w:val="40"/>
        </w:rPr>
        <w:t>г.-к.</w:t>
      </w:r>
      <w:r>
        <w:rPr>
          <w:spacing w:val="-2"/>
          <w:sz w:val="40"/>
        </w:rPr>
        <w:t xml:space="preserve"> Анапа</w:t>
      </w:r>
    </w:p>
    <w:p w:rsidR="00DE5790" w:rsidRDefault="00DE5790">
      <w:pPr>
        <w:pStyle w:val="a3"/>
        <w:rPr>
          <w:sz w:val="20"/>
        </w:rPr>
      </w:pPr>
    </w:p>
    <w:p w:rsidR="00DE5790" w:rsidRDefault="00976C8B">
      <w:pPr>
        <w:pStyle w:val="a3"/>
        <w:spacing w:before="191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282612</wp:posOffset>
            </wp:positionV>
            <wp:extent cx="3908522" cy="5029200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522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5790" w:rsidRDefault="00DE5790">
      <w:pPr>
        <w:pStyle w:val="a3"/>
        <w:rPr>
          <w:sz w:val="20"/>
        </w:rPr>
        <w:sectPr w:rsidR="00DE5790">
          <w:pgSz w:w="14400" w:h="10800" w:orient="landscape"/>
          <w:pgMar w:top="1040" w:right="992" w:bottom="280" w:left="992" w:header="720" w:footer="720" w:gutter="0"/>
          <w:cols w:space="720"/>
        </w:sectPr>
      </w:pPr>
    </w:p>
    <w:p w:rsidR="00DE5790" w:rsidRDefault="00976C8B">
      <w:pPr>
        <w:spacing w:before="65"/>
        <w:ind w:left="798"/>
        <w:jc w:val="center"/>
        <w:rPr>
          <w:sz w:val="40"/>
        </w:rPr>
      </w:pPr>
      <w:r>
        <w:rPr>
          <w:sz w:val="40"/>
        </w:rPr>
        <w:lastRenderedPageBreak/>
        <w:t>«Ресторанчик»</w:t>
      </w:r>
      <w:r>
        <w:rPr>
          <w:spacing w:val="-16"/>
          <w:sz w:val="40"/>
        </w:rPr>
        <w:t xml:space="preserve"> </w:t>
      </w:r>
      <w:r>
        <w:rPr>
          <w:sz w:val="40"/>
        </w:rPr>
        <w:t>г.</w:t>
      </w:r>
      <w:r>
        <w:rPr>
          <w:spacing w:val="-15"/>
          <w:sz w:val="40"/>
        </w:rPr>
        <w:t xml:space="preserve"> </w:t>
      </w:r>
      <w:r>
        <w:rPr>
          <w:sz w:val="40"/>
        </w:rPr>
        <w:t>Горячий</w:t>
      </w:r>
      <w:r>
        <w:rPr>
          <w:spacing w:val="-16"/>
          <w:sz w:val="40"/>
        </w:rPr>
        <w:t xml:space="preserve"> </w:t>
      </w:r>
      <w:r>
        <w:rPr>
          <w:spacing w:val="-4"/>
          <w:sz w:val="40"/>
        </w:rPr>
        <w:t>Ключ</w:t>
      </w:r>
    </w:p>
    <w:p w:rsidR="00DE5790" w:rsidRDefault="00DE5790">
      <w:pPr>
        <w:pStyle w:val="a3"/>
        <w:rPr>
          <w:sz w:val="20"/>
        </w:rPr>
      </w:pPr>
    </w:p>
    <w:p w:rsidR="00DE5790" w:rsidRDefault="00DE5790">
      <w:pPr>
        <w:pStyle w:val="a3"/>
        <w:rPr>
          <w:sz w:val="20"/>
        </w:rPr>
      </w:pPr>
    </w:p>
    <w:p w:rsidR="00DE5790" w:rsidRDefault="00DE5790">
      <w:pPr>
        <w:pStyle w:val="a3"/>
        <w:rPr>
          <w:sz w:val="20"/>
        </w:rPr>
      </w:pPr>
    </w:p>
    <w:p w:rsidR="00DE5790" w:rsidRDefault="00976C8B">
      <w:pPr>
        <w:pStyle w:val="a3"/>
        <w:spacing w:before="171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269937</wp:posOffset>
            </wp:positionV>
            <wp:extent cx="7239000" cy="4071937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407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5790" w:rsidRDefault="00DE5790">
      <w:pPr>
        <w:pStyle w:val="a3"/>
        <w:rPr>
          <w:sz w:val="20"/>
        </w:rPr>
        <w:sectPr w:rsidR="00DE5790">
          <w:pgSz w:w="14400" w:h="10800" w:orient="landscape"/>
          <w:pgMar w:top="1040" w:right="992" w:bottom="280" w:left="992" w:header="720" w:footer="720" w:gutter="0"/>
          <w:cols w:space="720"/>
        </w:sectPr>
      </w:pPr>
    </w:p>
    <w:p w:rsidR="00DE5790" w:rsidRDefault="00976C8B">
      <w:pPr>
        <w:spacing w:before="65" w:line="249" w:lineRule="auto"/>
        <w:ind w:left="136" w:firstLine="869"/>
        <w:rPr>
          <w:sz w:val="40"/>
        </w:rPr>
      </w:pPr>
      <w:r>
        <w:rPr>
          <w:sz w:val="40"/>
        </w:rPr>
        <w:lastRenderedPageBreak/>
        <w:t>объект розничной торговли (магазин) «</w:t>
      </w:r>
      <w:proofErr w:type="spellStart"/>
      <w:r>
        <w:rPr>
          <w:sz w:val="40"/>
        </w:rPr>
        <w:t>Фанагория</w:t>
      </w:r>
      <w:proofErr w:type="spellEnd"/>
      <w:r>
        <w:rPr>
          <w:sz w:val="40"/>
        </w:rPr>
        <w:t>» ООО «Агат», расположенный</w:t>
      </w:r>
      <w:r>
        <w:rPr>
          <w:spacing w:val="-7"/>
          <w:sz w:val="40"/>
        </w:rPr>
        <w:t xml:space="preserve"> </w:t>
      </w:r>
      <w:r>
        <w:rPr>
          <w:sz w:val="40"/>
        </w:rPr>
        <w:t>по</w:t>
      </w:r>
      <w:r>
        <w:rPr>
          <w:spacing w:val="-6"/>
          <w:sz w:val="40"/>
        </w:rPr>
        <w:t xml:space="preserve"> </w:t>
      </w:r>
      <w:r>
        <w:rPr>
          <w:sz w:val="40"/>
        </w:rPr>
        <w:t>адресу:</w:t>
      </w:r>
      <w:r>
        <w:rPr>
          <w:spacing w:val="-18"/>
          <w:sz w:val="40"/>
        </w:rPr>
        <w:t xml:space="preserve"> </w:t>
      </w:r>
      <w:r>
        <w:rPr>
          <w:color w:val="1A1A1A"/>
          <w:sz w:val="40"/>
        </w:rPr>
        <w:t>Темрюкский</w:t>
      </w:r>
      <w:r>
        <w:rPr>
          <w:color w:val="1A1A1A"/>
          <w:spacing w:val="-7"/>
          <w:sz w:val="40"/>
        </w:rPr>
        <w:t xml:space="preserve"> </w:t>
      </w:r>
      <w:r>
        <w:rPr>
          <w:color w:val="1A1A1A"/>
          <w:sz w:val="40"/>
        </w:rPr>
        <w:t>район,</w:t>
      </w:r>
      <w:r>
        <w:rPr>
          <w:color w:val="1A1A1A"/>
          <w:spacing w:val="-6"/>
          <w:sz w:val="40"/>
        </w:rPr>
        <w:t xml:space="preserve"> </w:t>
      </w:r>
      <w:proofErr w:type="spellStart"/>
      <w:r>
        <w:rPr>
          <w:color w:val="1A1A1A"/>
          <w:sz w:val="40"/>
        </w:rPr>
        <w:t>ст-ца</w:t>
      </w:r>
      <w:proofErr w:type="spellEnd"/>
      <w:r>
        <w:rPr>
          <w:color w:val="1A1A1A"/>
          <w:spacing w:val="-7"/>
          <w:sz w:val="40"/>
        </w:rPr>
        <w:t xml:space="preserve"> </w:t>
      </w:r>
      <w:r>
        <w:rPr>
          <w:color w:val="1A1A1A"/>
          <w:sz w:val="40"/>
        </w:rPr>
        <w:t>Тамань,</w:t>
      </w:r>
      <w:r>
        <w:rPr>
          <w:color w:val="1A1A1A"/>
          <w:spacing w:val="-6"/>
          <w:sz w:val="40"/>
        </w:rPr>
        <w:t xml:space="preserve"> </w:t>
      </w:r>
      <w:r>
        <w:rPr>
          <w:color w:val="1A1A1A"/>
          <w:sz w:val="40"/>
        </w:rPr>
        <w:t>ул.</w:t>
      </w:r>
      <w:r>
        <w:rPr>
          <w:color w:val="1A1A1A"/>
          <w:spacing w:val="-6"/>
          <w:sz w:val="40"/>
        </w:rPr>
        <w:t xml:space="preserve"> </w:t>
      </w:r>
      <w:r>
        <w:rPr>
          <w:color w:val="1A1A1A"/>
          <w:sz w:val="40"/>
        </w:rPr>
        <w:t>Карла</w:t>
      </w:r>
    </w:p>
    <w:p w:rsidR="00DE5790" w:rsidRDefault="00976C8B">
      <w:pPr>
        <w:spacing w:before="3"/>
        <w:ind w:left="4160"/>
        <w:rPr>
          <w:sz w:val="40"/>
        </w:rPr>
      </w:pPr>
      <w:r>
        <w:rPr>
          <w:color w:val="1A1A1A"/>
          <w:sz w:val="40"/>
        </w:rPr>
        <w:t>Маркса,</w:t>
      </w:r>
      <w:r>
        <w:rPr>
          <w:color w:val="1A1A1A"/>
          <w:spacing w:val="-3"/>
          <w:sz w:val="40"/>
        </w:rPr>
        <w:t xml:space="preserve"> </w:t>
      </w:r>
      <w:r>
        <w:rPr>
          <w:color w:val="1A1A1A"/>
          <w:sz w:val="40"/>
        </w:rPr>
        <w:t>д.</w:t>
      </w:r>
      <w:r>
        <w:rPr>
          <w:color w:val="1A1A1A"/>
          <w:spacing w:val="-1"/>
          <w:sz w:val="40"/>
        </w:rPr>
        <w:t xml:space="preserve"> </w:t>
      </w:r>
      <w:r>
        <w:rPr>
          <w:color w:val="1A1A1A"/>
          <w:sz w:val="40"/>
        </w:rPr>
        <w:t>88</w:t>
      </w:r>
      <w:r>
        <w:rPr>
          <w:color w:val="1A1A1A"/>
          <w:spacing w:val="-1"/>
          <w:sz w:val="40"/>
        </w:rPr>
        <w:t xml:space="preserve"> </w:t>
      </w:r>
      <w:r>
        <w:rPr>
          <w:color w:val="1A1A1A"/>
          <w:sz w:val="40"/>
        </w:rPr>
        <w:t>(1-й</w:t>
      </w:r>
      <w:r>
        <w:rPr>
          <w:color w:val="1A1A1A"/>
          <w:spacing w:val="-1"/>
          <w:sz w:val="40"/>
        </w:rPr>
        <w:t xml:space="preserve"> </w:t>
      </w:r>
      <w:r>
        <w:rPr>
          <w:color w:val="1A1A1A"/>
          <w:spacing w:val="-2"/>
          <w:sz w:val="40"/>
        </w:rPr>
        <w:t>этаж)</w:t>
      </w:r>
    </w:p>
    <w:p w:rsidR="00DE5790" w:rsidRDefault="00976C8B">
      <w:pPr>
        <w:pStyle w:val="a3"/>
        <w:spacing w:before="10"/>
        <w:rPr>
          <w:sz w:val="14"/>
        </w:rPr>
      </w:pPr>
      <w:r>
        <w:rPr>
          <w:noProof/>
          <w:sz w:val="14"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977900</wp:posOffset>
            </wp:positionH>
            <wp:positionV relativeFrom="paragraph">
              <wp:posOffset>124028</wp:posOffset>
            </wp:positionV>
            <wp:extent cx="6380064" cy="4733163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0064" cy="4733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E5790">
      <w:pgSz w:w="14400" w:h="10800" w:orient="landscape"/>
      <w:pgMar w:top="320" w:right="992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E5790"/>
    <w:rsid w:val="00976C8B"/>
    <w:rsid w:val="00DE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76C8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6C8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76C8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6C8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164</Words>
  <Characters>941</Characters>
  <Application>Microsoft Office Word</Application>
  <DocSecurity>0</DocSecurity>
  <Lines>7</Lines>
  <Paragraphs>2</Paragraphs>
  <ScaleCrop>false</ScaleCrop>
  <Company>SPecialiST RePack</Company>
  <LinksUpToDate>false</LinksUpToDate>
  <CharactersWithSpaces>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2025-05-28T08:01:00Z</dcterms:created>
  <dcterms:modified xsi:type="dcterms:W3CDTF">2025-05-28T08:07:00Z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2025-05-26T00:00:00Z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2025-05-28T00:00:00Z</vt:filetime>
  </property>
  <property fmtid="{D5CDD505-2E9C-101B-9397-08002B2CF9AE}" pid="5" name="Producer">
    <vt:lpwstr>Aspose.PDF for .NET 22.5.0</vt:lpwstr>
  </property>
</Properties>
</file>