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94" w:rsidRPr="00345EF7" w:rsidRDefault="00651A94" w:rsidP="00651A94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bCs/>
          <w:spacing w:val="-3"/>
          <w:kern w:val="0"/>
          <w:sz w:val="28"/>
          <w:szCs w:val="28"/>
        </w:rPr>
      </w:pPr>
      <w:r w:rsidRPr="00345EF7">
        <w:rPr>
          <w:rFonts w:eastAsia="Times New Roman" w:cs="Times New Roman"/>
          <w:noProof/>
          <w:kern w:val="0"/>
          <w:szCs w:val="24"/>
        </w:rPr>
        <w:drawing>
          <wp:inline distT="0" distB="0" distL="0" distR="0" wp14:anchorId="29EE78F0" wp14:editId="3CA2558C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94" w:rsidRPr="00345EF7" w:rsidRDefault="00651A94" w:rsidP="00651A94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345EF7">
        <w:rPr>
          <w:rFonts w:eastAsia="Times New Roman" w:cs="Times New Roman"/>
          <w:b/>
          <w:kern w:val="0"/>
          <w:sz w:val="28"/>
          <w:szCs w:val="28"/>
        </w:rPr>
        <w:t>АДМИНИСТРАЦИЯ КИЕВСКОГО СЕЛЬСКОГО ПОСЕЛЕНИЯ</w:t>
      </w:r>
    </w:p>
    <w:p w:rsidR="00651A94" w:rsidRPr="00345EF7" w:rsidRDefault="00651A94" w:rsidP="00651A94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8"/>
          <w:szCs w:val="8"/>
        </w:rPr>
      </w:pPr>
    </w:p>
    <w:p w:rsidR="00651A94" w:rsidRPr="00345EF7" w:rsidRDefault="00651A94" w:rsidP="00651A94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345EF7">
        <w:rPr>
          <w:rFonts w:eastAsia="Times New Roman" w:cs="Times New Roman"/>
          <w:b/>
          <w:kern w:val="0"/>
          <w:sz w:val="28"/>
          <w:szCs w:val="28"/>
        </w:rPr>
        <w:t>КРЫМСКОГО РАЙОНА</w:t>
      </w:r>
    </w:p>
    <w:p w:rsidR="00651A94" w:rsidRPr="00345EF7" w:rsidRDefault="00651A94" w:rsidP="00651A94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651A94" w:rsidRPr="00345EF7" w:rsidRDefault="00651A94" w:rsidP="00651A94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36"/>
          <w:szCs w:val="36"/>
        </w:rPr>
      </w:pPr>
      <w:r w:rsidRPr="00345EF7">
        <w:rPr>
          <w:rFonts w:eastAsia="Times New Roman" w:cs="Times New Roman"/>
          <w:b/>
          <w:kern w:val="0"/>
          <w:sz w:val="36"/>
          <w:szCs w:val="36"/>
        </w:rPr>
        <w:t>ПОСТАНОВЛЕНИЕ</w:t>
      </w:r>
    </w:p>
    <w:p w:rsidR="00651A94" w:rsidRPr="00345EF7" w:rsidRDefault="00651A94" w:rsidP="00651A94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651A94" w:rsidRPr="00345EF7" w:rsidRDefault="00651A94" w:rsidP="00651A94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Cs w:val="24"/>
        </w:rPr>
      </w:pPr>
      <w:r>
        <w:rPr>
          <w:rFonts w:eastAsia="Times New Roman" w:cs="Times New Roman"/>
          <w:kern w:val="0"/>
          <w:szCs w:val="24"/>
        </w:rPr>
        <w:t>от 18.03.2025г.</w:t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  <w:t xml:space="preserve"> № 84</w:t>
      </w:r>
      <w:r w:rsidRPr="00345EF7">
        <w:rPr>
          <w:rFonts w:eastAsia="Times New Roman" w:cs="Times New Roman"/>
          <w:kern w:val="0"/>
          <w:szCs w:val="24"/>
        </w:rPr>
        <w:t xml:space="preserve"> </w:t>
      </w:r>
    </w:p>
    <w:p w:rsidR="00651A94" w:rsidRPr="00345EF7" w:rsidRDefault="00651A94" w:rsidP="00651A94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Cs w:val="24"/>
        </w:rPr>
      </w:pPr>
      <w:r w:rsidRPr="00345EF7">
        <w:rPr>
          <w:rFonts w:eastAsia="Times New Roman" w:cs="Times New Roman"/>
          <w:kern w:val="0"/>
          <w:szCs w:val="24"/>
        </w:rPr>
        <w:t>село Киевское</w:t>
      </w:r>
    </w:p>
    <w:p w:rsidR="001811F5" w:rsidRPr="00420910" w:rsidRDefault="001811F5" w:rsidP="001811F5">
      <w:pPr>
        <w:pStyle w:val="af6"/>
        <w:spacing w:before="0" w:beforeAutospacing="0" w:after="0" w:afterAutospacing="0"/>
        <w:contextualSpacing/>
      </w:pPr>
    </w:p>
    <w:p w:rsidR="00BC67A1" w:rsidRPr="00651A94" w:rsidRDefault="00F77BBF" w:rsidP="004675AD">
      <w:pPr>
        <w:pStyle w:val="1"/>
        <w:spacing w:before="0" w:after="0"/>
        <w:rPr>
          <w:rFonts w:cs="Times New Roman"/>
          <w:sz w:val="28"/>
          <w:szCs w:val="28"/>
        </w:rPr>
      </w:pPr>
      <w:r w:rsidRPr="00651A94">
        <w:rPr>
          <w:rFonts w:cs="Times New Roman"/>
          <w:sz w:val="28"/>
          <w:szCs w:val="28"/>
        </w:rPr>
        <w:t>Об утверждении Порядка взаимодействия администрации Киевского сельского поселения Крымского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C67A1" w:rsidRPr="00651A94" w:rsidRDefault="00BC67A1" w:rsidP="004675AD">
      <w:pPr>
        <w:pStyle w:val="1"/>
        <w:spacing w:before="0" w:after="0"/>
        <w:rPr>
          <w:rFonts w:cs="Times New Roman"/>
          <w:sz w:val="28"/>
          <w:szCs w:val="28"/>
        </w:rPr>
      </w:pPr>
    </w:p>
    <w:p w:rsidR="000A521D" w:rsidRPr="00651A94" w:rsidRDefault="000A521D" w:rsidP="004675AD">
      <w:pPr>
        <w:pStyle w:val="1"/>
        <w:spacing w:before="0" w:after="0"/>
        <w:rPr>
          <w:rFonts w:cs="Times New Roman"/>
          <w:sz w:val="28"/>
          <w:szCs w:val="28"/>
        </w:rPr>
      </w:pPr>
    </w:p>
    <w:p w:rsidR="006D7A8F" w:rsidRPr="00651A94" w:rsidRDefault="006D7A8F" w:rsidP="006D7A8F">
      <w:pPr>
        <w:pStyle w:val="a3"/>
        <w:ind w:firstLine="709"/>
        <w:rPr>
          <w:rFonts w:cs="Times New Roman"/>
          <w:sz w:val="28"/>
          <w:szCs w:val="28"/>
        </w:rPr>
      </w:pPr>
      <w:proofErr w:type="gramStart"/>
      <w:r w:rsidRPr="00651A94">
        <w:rPr>
          <w:rFonts w:cs="Times New Roman"/>
          <w:sz w:val="28"/>
          <w:szCs w:val="28"/>
        </w:rPr>
        <w:t xml:space="preserve">Руководствуясь подпунктом 2 </w:t>
      </w:r>
      <w:hyperlink r:id="rId8" w:history="1">
        <w:r w:rsidRPr="00651A94">
          <w:rPr>
            <w:rFonts w:cs="Times New Roman"/>
            <w:sz w:val="28"/>
            <w:szCs w:val="28"/>
          </w:rPr>
          <w:t>пункта 4 статьи 17.3</w:t>
        </w:r>
      </w:hyperlink>
      <w:r w:rsidRPr="00651A94">
        <w:rPr>
          <w:rFonts w:cs="Times New Roman"/>
          <w:sz w:val="28"/>
          <w:szCs w:val="28"/>
        </w:rPr>
        <w:t xml:space="preserve"> </w:t>
      </w:r>
      <w:hyperlink r:id="rId9" w:history="1">
        <w:r w:rsidRPr="00651A94">
          <w:rPr>
            <w:rFonts w:cs="Times New Roman"/>
            <w:sz w:val="28"/>
            <w:szCs w:val="28"/>
          </w:rPr>
          <w:t>Федерального закона</w:t>
        </w:r>
      </w:hyperlink>
      <w:r w:rsidRPr="00651A94">
        <w:rPr>
          <w:rFonts w:cs="Times New Roman"/>
          <w:sz w:val="28"/>
          <w:szCs w:val="28"/>
        </w:rPr>
        <w:t xml:space="preserve"> от 11 августа 1995 г. № 135-ФЗ «О благотворительной деятельности и добровольчестве (</w:t>
      </w:r>
      <w:proofErr w:type="spellStart"/>
      <w:r w:rsidRPr="00651A94">
        <w:rPr>
          <w:rFonts w:cs="Times New Roman"/>
          <w:sz w:val="28"/>
          <w:szCs w:val="28"/>
        </w:rPr>
        <w:t>волонтерстве</w:t>
      </w:r>
      <w:proofErr w:type="spellEnd"/>
      <w:r w:rsidRPr="00651A94">
        <w:rPr>
          <w:rFonts w:cs="Times New Roman"/>
          <w:sz w:val="28"/>
          <w:szCs w:val="28"/>
        </w:rPr>
        <w:t xml:space="preserve">)», </w:t>
      </w:r>
      <w:hyperlink r:id="rId10" w:history="1">
        <w:r w:rsidRPr="00651A94">
          <w:rPr>
            <w:rFonts w:cs="Times New Roman"/>
            <w:sz w:val="28"/>
            <w:szCs w:val="28"/>
          </w:rPr>
          <w:t>постановлением</w:t>
        </w:r>
      </w:hyperlink>
      <w:r w:rsidRPr="00651A94">
        <w:rPr>
          <w:rFonts w:cs="Times New Roman"/>
          <w:sz w:val="28"/>
          <w:szCs w:val="28"/>
        </w:rPr>
        <w:t xml:space="preserve"> Правительства Российской Федерации от 28 ноября 2018 г. № 1425 «Об утверждении общих требований к порядку взаимодействия федеральных органов исполнительной власти, исполнительных 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</w:t>
      </w:r>
      <w:proofErr w:type="gramEnd"/>
      <w:r w:rsidRPr="00651A94">
        <w:rPr>
          <w:rFonts w:cs="Times New Roman"/>
          <w:sz w:val="28"/>
          <w:szCs w:val="28"/>
        </w:rPr>
        <w:t xml:space="preserve"> </w:t>
      </w:r>
      <w:proofErr w:type="gramStart"/>
      <w:r w:rsidRPr="00651A94">
        <w:rPr>
          <w:rFonts w:cs="Times New Roman"/>
          <w:sz w:val="28"/>
          <w:szCs w:val="28"/>
        </w:rPr>
        <w:t>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 исполнительными 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7D3636" w:rsidRPr="00651A94">
        <w:rPr>
          <w:rFonts w:cs="Times New Roman"/>
          <w:sz w:val="28"/>
          <w:szCs w:val="28"/>
        </w:rPr>
        <w:t xml:space="preserve"> </w:t>
      </w:r>
      <w:r w:rsidRPr="00651A94">
        <w:rPr>
          <w:rFonts w:cs="Times New Roman"/>
          <w:sz w:val="28"/>
          <w:szCs w:val="28"/>
        </w:rPr>
        <w:t>в целях установления основ правового регулирования добровольческой (волонтерской) деятельности на территории Киевского сельского поселения Крымск</w:t>
      </w:r>
      <w:r w:rsidR="000A521D" w:rsidRPr="00651A94">
        <w:rPr>
          <w:rFonts w:cs="Times New Roman"/>
          <w:sz w:val="28"/>
          <w:szCs w:val="28"/>
        </w:rPr>
        <w:t>ого района, постановля</w:t>
      </w:r>
      <w:r w:rsidRPr="00651A94">
        <w:rPr>
          <w:rFonts w:cs="Times New Roman"/>
          <w:sz w:val="28"/>
          <w:szCs w:val="28"/>
        </w:rPr>
        <w:t>ю:</w:t>
      </w:r>
      <w:proofErr w:type="gramEnd"/>
    </w:p>
    <w:p w:rsidR="00926732" w:rsidRPr="00651A94" w:rsidRDefault="00926732" w:rsidP="00BC67A1">
      <w:pPr>
        <w:pStyle w:val="a3"/>
        <w:ind w:firstLine="709"/>
        <w:rPr>
          <w:rFonts w:cs="Times New Roman"/>
          <w:sz w:val="28"/>
          <w:szCs w:val="28"/>
        </w:rPr>
      </w:pPr>
      <w:r w:rsidRPr="00651A94">
        <w:rPr>
          <w:rFonts w:cs="Times New Roman"/>
          <w:sz w:val="28"/>
          <w:szCs w:val="28"/>
        </w:rPr>
        <w:t xml:space="preserve">1. Утвердить Порядок взаимодействия администрации </w:t>
      </w:r>
      <w:r w:rsidR="002C21EC" w:rsidRPr="00651A94">
        <w:rPr>
          <w:rFonts w:cs="Times New Roman"/>
          <w:sz w:val="28"/>
          <w:szCs w:val="28"/>
        </w:rPr>
        <w:t>Киевского</w:t>
      </w:r>
      <w:r w:rsidRPr="00651A94">
        <w:rPr>
          <w:rFonts w:cs="Times New Roman"/>
          <w:sz w:val="28"/>
          <w:szCs w:val="28"/>
        </w:rPr>
        <w:t xml:space="preserve"> сельского поселения Крымского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(приложение).</w:t>
      </w:r>
    </w:p>
    <w:p w:rsidR="006D7A8F" w:rsidRPr="00651A94" w:rsidRDefault="006D7A8F" w:rsidP="006D7A8F">
      <w:pPr>
        <w:pStyle w:val="a3"/>
        <w:ind w:firstLine="709"/>
        <w:rPr>
          <w:rFonts w:cs="Times New Roman"/>
          <w:sz w:val="28"/>
          <w:szCs w:val="28"/>
        </w:rPr>
      </w:pPr>
      <w:r w:rsidRPr="00651A94">
        <w:rPr>
          <w:rFonts w:cs="Times New Roman"/>
          <w:sz w:val="28"/>
          <w:szCs w:val="28"/>
        </w:rPr>
        <w:t xml:space="preserve">2. Признать утратившими силу постановления администрации </w:t>
      </w:r>
      <w:r w:rsidR="002C21EC" w:rsidRPr="00651A94">
        <w:rPr>
          <w:rFonts w:cs="Times New Roman"/>
          <w:sz w:val="28"/>
          <w:szCs w:val="28"/>
        </w:rPr>
        <w:t>Киевского</w:t>
      </w:r>
      <w:r w:rsidRPr="00651A94">
        <w:rPr>
          <w:rFonts w:cs="Times New Roman"/>
          <w:sz w:val="28"/>
          <w:szCs w:val="28"/>
        </w:rPr>
        <w:t xml:space="preserve"> сельского поселения Крымского района:</w:t>
      </w:r>
    </w:p>
    <w:p w:rsidR="006D7A8F" w:rsidRPr="00651A94" w:rsidRDefault="00BC67A1" w:rsidP="006D7A8F">
      <w:pPr>
        <w:pStyle w:val="a3"/>
        <w:ind w:firstLine="709"/>
        <w:rPr>
          <w:rFonts w:cs="Times New Roman"/>
          <w:sz w:val="28"/>
          <w:szCs w:val="28"/>
        </w:rPr>
      </w:pPr>
      <w:r w:rsidRPr="00651A94">
        <w:rPr>
          <w:rFonts w:cs="Times New Roman"/>
          <w:sz w:val="28"/>
          <w:szCs w:val="28"/>
        </w:rPr>
        <w:t>1) от 8 июня 2021 г. №</w:t>
      </w:r>
      <w:r w:rsidR="006D7A8F" w:rsidRPr="00651A94">
        <w:rPr>
          <w:rFonts w:cs="Times New Roman"/>
          <w:sz w:val="28"/>
          <w:szCs w:val="28"/>
        </w:rPr>
        <w:t xml:space="preserve">153 «Об утверждении Положения о порядке взаимодействия администрации Киевского сельского поселения Крымского района и подведомственных муниципальных учреждений с организаторами </w:t>
      </w:r>
      <w:r w:rsidR="006D7A8F" w:rsidRPr="00651A94">
        <w:rPr>
          <w:rFonts w:cs="Times New Roman"/>
          <w:sz w:val="28"/>
          <w:szCs w:val="28"/>
        </w:rPr>
        <w:lastRenderedPageBreak/>
        <w:t>добровольческой (волонтерской) деятельности, добровольческими (волонтерскими) организациями»;</w:t>
      </w:r>
    </w:p>
    <w:p w:rsidR="009B0F48" w:rsidRPr="00651A94" w:rsidRDefault="00292FE6" w:rsidP="00BC67A1">
      <w:pPr>
        <w:pStyle w:val="a3"/>
        <w:ind w:firstLine="709"/>
        <w:rPr>
          <w:rFonts w:cs="Times New Roman"/>
          <w:sz w:val="28"/>
          <w:szCs w:val="28"/>
        </w:rPr>
      </w:pPr>
      <w:r w:rsidRPr="00651A94">
        <w:rPr>
          <w:rFonts w:cs="Times New Roman"/>
          <w:sz w:val="28"/>
          <w:szCs w:val="28"/>
        </w:rPr>
        <w:t xml:space="preserve">2) от 28 декабря </w:t>
      </w:r>
      <w:r w:rsidR="006D7A8F" w:rsidRPr="00651A94">
        <w:rPr>
          <w:rFonts w:cs="Times New Roman"/>
          <w:sz w:val="28"/>
          <w:szCs w:val="28"/>
        </w:rPr>
        <w:t>20</w:t>
      </w:r>
      <w:r w:rsidRPr="00651A94">
        <w:rPr>
          <w:rFonts w:cs="Times New Roman"/>
          <w:sz w:val="28"/>
          <w:szCs w:val="28"/>
        </w:rPr>
        <w:t>22 г. № 380</w:t>
      </w:r>
      <w:r w:rsidR="006D7A8F" w:rsidRPr="00651A94">
        <w:rPr>
          <w:rFonts w:cs="Times New Roman"/>
          <w:sz w:val="28"/>
          <w:szCs w:val="28"/>
        </w:rPr>
        <w:t xml:space="preserve"> «</w:t>
      </w:r>
      <w:r w:rsidRPr="00651A94">
        <w:rPr>
          <w:rFonts w:cs="Times New Roman"/>
          <w:sz w:val="28"/>
          <w:szCs w:val="28"/>
        </w:rPr>
        <w:t>О внесении изменений в постановление администрации Киевского сельского поселения Крымско</w:t>
      </w:r>
      <w:r w:rsidR="00BC67A1" w:rsidRPr="00651A94">
        <w:rPr>
          <w:rFonts w:cs="Times New Roman"/>
          <w:sz w:val="28"/>
          <w:szCs w:val="28"/>
        </w:rPr>
        <w:t>го района от 8 июня 2021 года №</w:t>
      </w:r>
      <w:r w:rsidRPr="00651A94">
        <w:rPr>
          <w:rFonts w:cs="Times New Roman"/>
          <w:sz w:val="28"/>
          <w:szCs w:val="28"/>
        </w:rPr>
        <w:t>153 «Об утверждении Положения о порядке взаимодействия администрации Киевского сельского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6D7A8F" w:rsidRPr="00651A94">
        <w:rPr>
          <w:rFonts w:cs="Times New Roman"/>
          <w:sz w:val="28"/>
          <w:szCs w:val="28"/>
        </w:rPr>
        <w:t>».</w:t>
      </w:r>
    </w:p>
    <w:p w:rsidR="009B0F48" w:rsidRPr="00651A94" w:rsidRDefault="004675AD" w:rsidP="004675AD">
      <w:pPr>
        <w:pStyle w:val="a3"/>
        <w:ind w:firstLine="567"/>
        <w:rPr>
          <w:rFonts w:cs="Times New Roman"/>
          <w:sz w:val="28"/>
          <w:szCs w:val="28"/>
        </w:rPr>
      </w:pPr>
      <w:r w:rsidRPr="00651A94">
        <w:rPr>
          <w:rFonts w:cs="Times New Roman"/>
          <w:sz w:val="28"/>
          <w:szCs w:val="28"/>
        </w:rPr>
        <w:t>2. 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082AFB" w:rsidRPr="00651A94">
        <w:rPr>
          <w:rFonts w:cs="Times New Roman"/>
          <w:sz w:val="28"/>
          <w:szCs w:val="28"/>
        </w:rPr>
        <w:t>-</w:t>
      </w:r>
      <w:r w:rsidRPr="00651A94">
        <w:rPr>
          <w:rFonts w:cs="Times New Roman"/>
          <w:sz w:val="28"/>
          <w:szCs w:val="28"/>
        </w:rPr>
        <w:t>region.ru, зарегистрированном в качестве средства массовой информации.</w:t>
      </w:r>
    </w:p>
    <w:p w:rsidR="009B0F48" w:rsidRPr="00651A94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651A94">
        <w:rPr>
          <w:rFonts w:cs="Times New Roman"/>
          <w:sz w:val="28"/>
          <w:szCs w:val="28"/>
        </w:rPr>
        <w:t>3. </w:t>
      </w:r>
      <w:r w:rsidR="00300E96" w:rsidRPr="00651A94">
        <w:rPr>
          <w:rFonts w:cs="Times New Roman"/>
          <w:sz w:val="28"/>
          <w:szCs w:val="28"/>
        </w:rPr>
        <w:t xml:space="preserve">Постановление вступает в силу </w:t>
      </w:r>
      <w:r w:rsidR="004675AD" w:rsidRPr="00651A94">
        <w:rPr>
          <w:rFonts w:cs="Times New Roman"/>
          <w:sz w:val="28"/>
          <w:szCs w:val="28"/>
        </w:rPr>
        <w:t>после</w:t>
      </w:r>
      <w:r w:rsidR="00300E96" w:rsidRPr="00651A94">
        <w:rPr>
          <w:rFonts w:cs="Times New Roman"/>
          <w:sz w:val="28"/>
          <w:szCs w:val="28"/>
        </w:rPr>
        <w:t xml:space="preserve"> </w:t>
      </w:r>
      <w:r w:rsidRPr="00651A94">
        <w:rPr>
          <w:rFonts w:cs="Times New Roman"/>
          <w:sz w:val="28"/>
          <w:szCs w:val="28"/>
        </w:rPr>
        <w:t xml:space="preserve">его официального </w:t>
      </w:r>
      <w:r w:rsidR="004675AD" w:rsidRPr="00651A94">
        <w:rPr>
          <w:rFonts w:cs="Times New Roman"/>
          <w:sz w:val="28"/>
          <w:szCs w:val="28"/>
        </w:rPr>
        <w:t>опублик</w:t>
      </w:r>
      <w:r w:rsidR="00300E96" w:rsidRPr="00651A94">
        <w:rPr>
          <w:rFonts w:cs="Times New Roman"/>
          <w:sz w:val="28"/>
          <w:szCs w:val="28"/>
        </w:rPr>
        <w:t>ования.</w:t>
      </w:r>
    </w:p>
    <w:p w:rsidR="001811F5" w:rsidRPr="00651A94" w:rsidRDefault="001811F5" w:rsidP="001811F5">
      <w:pPr>
        <w:pStyle w:val="a3"/>
        <w:ind w:firstLine="0"/>
        <w:rPr>
          <w:rFonts w:cs="Times New Roman"/>
          <w:sz w:val="28"/>
          <w:szCs w:val="28"/>
        </w:rPr>
      </w:pPr>
    </w:p>
    <w:p w:rsidR="000A521D" w:rsidRPr="00651A94" w:rsidRDefault="000A521D" w:rsidP="001811F5">
      <w:pPr>
        <w:pStyle w:val="a3"/>
        <w:ind w:firstLine="0"/>
        <w:rPr>
          <w:rFonts w:cs="Times New Roman"/>
          <w:sz w:val="28"/>
          <w:szCs w:val="28"/>
        </w:rPr>
      </w:pPr>
    </w:p>
    <w:p w:rsidR="000A521D" w:rsidRPr="00651A94" w:rsidRDefault="000A521D" w:rsidP="001811F5">
      <w:pPr>
        <w:pStyle w:val="a3"/>
        <w:ind w:firstLine="0"/>
        <w:rPr>
          <w:rFonts w:cs="Times New Roman"/>
          <w:sz w:val="28"/>
          <w:szCs w:val="28"/>
        </w:rPr>
      </w:pPr>
    </w:p>
    <w:p w:rsidR="000A521D" w:rsidRPr="00651A94" w:rsidRDefault="00A83A18" w:rsidP="000A521D">
      <w:pPr>
        <w:pStyle w:val="a3"/>
        <w:ind w:left="709" w:firstLine="0"/>
        <w:rPr>
          <w:rFonts w:cs="Times New Roman"/>
          <w:sz w:val="28"/>
          <w:szCs w:val="28"/>
        </w:rPr>
      </w:pPr>
      <w:r w:rsidRPr="00651A94">
        <w:rPr>
          <w:rFonts w:cs="Times New Roman"/>
          <w:sz w:val="28"/>
          <w:szCs w:val="28"/>
        </w:rPr>
        <w:t xml:space="preserve">Глава </w:t>
      </w:r>
    </w:p>
    <w:p w:rsidR="009B0F48" w:rsidRPr="00651A94" w:rsidRDefault="00A83A18" w:rsidP="000A521D">
      <w:pPr>
        <w:pStyle w:val="a3"/>
        <w:ind w:left="709" w:firstLine="0"/>
        <w:rPr>
          <w:rFonts w:cs="Times New Roman"/>
          <w:sz w:val="28"/>
          <w:szCs w:val="28"/>
        </w:rPr>
      </w:pPr>
      <w:r w:rsidRPr="00651A94">
        <w:rPr>
          <w:rFonts w:cs="Times New Roman"/>
          <w:sz w:val="28"/>
          <w:szCs w:val="28"/>
        </w:rPr>
        <w:t>Киевского</w:t>
      </w:r>
      <w:r w:rsidR="00300E96" w:rsidRPr="00651A94">
        <w:rPr>
          <w:rFonts w:cs="Times New Roman"/>
          <w:sz w:val="28"/>
          <w:szCs w:val="28"/>
        </w:rPr>
        <w:t xml:space="preserve"> сельского поселения</w:t>
      </w:r>
    </w:p>
    <w:p w:rsidR="00B61A03" w:rsidRPr="00651A94" w:rsidRDefault="00300E96" w:rsidP="00651A94">
      <w:pPr>
        <w:pStyle w:val="a7"/>
        <w:ind w:left="709"/>
        <w:rPr>
          <w:rFonts w:cs="Times New Roman"/>
          <w:sz w:val="28"/>
          <w:szCs w:val="28"/>
        </w:rPr>
      </w:pPr>
      <w:r w:rsidRPr="00651A94">
        <w:rPr>
          <w:rFonts w:cs="Times New Roman"/>
          <w:sz w:val="28"/>
          <w:szCs w:val="28"/>
        </w:rPr>
        <w:t xml:space="preserve">Крымского района </w:t>
      </w:r>
      <w:r w:rsidR="00651A94" w:rsidRPr="00651A94">
        <w:rPr>
          <w:rFonts w:cs="Times New Roman"/>
          <w:sz w:val="28"/>
          <w:szCs w:val="28"/>
        </w:rPr>
        <w:tab/>
      </w:r>
      <w:r w:rsidR="00651A94" w:rsidRPr="00651A94">
        <w:rPr>
          <w:rFonts w:cs="Times New Roman"/>
          <w:sz w:val="28"/>
          <w:szCs w:val="28"/>
        </w:rPr>
        <w:tab/>
      </w:r>
      <w:r w:rsidR="00651A94" w:rsidRPr="00651A94">
        <w:rPr>
          <w:rFonts w:cs="Times New Roman"/>
          <w:sz w:val="28"/>
          <w:szCs w:val="28"/>
        </w:rPr>
        <w:tab/>
      </w:r>
      <w:r w:rsidR="00651A94" w:rsidRPr="00651A94">
        <w:rPr>
          <w:rFonts w:cs="Times New Roman"/>
          <w:sz w:val="28"/>
          <w:szCs w:val="28"/>
        </w:rPr>
        <w:tab/>
      </w:r>
      <w:r w:rsidR="00651A94" w:rsidRPr="00651A94">
        <w:rPr>
          <w:rFonts w:cs="Times New Roman"/>
          <w:sz w:val="28"/>
          <w:szCs w:val="28"/>
        </w:rPr>
        <w:tab/>
      </w:r>
      <w:r w:rsidR="00651A94" w:rsidRPr="00651A94">
        <w:rPr>
          <w:rFonts w:cs="Times New Roman"/>
          <w:sz w:val="28"/>
          <w:szCs w:val="28"/>
        </w:rPr>
        <w:tab/>
      </w:r>
      <w:r w:rsidR="00651A94" w:rsidRPr="00651A94">
        <w:rPr>
          <w:rFonts w:cs="Times New Roman"/>
          <w:sz w:val="28"/>
          <w:szCs w:val="28"/>
        </w:rPr>
        <w:tab/>
      </w:r>
      <w:r w:rsidR="004675AD" w:rsidRPr="00651A94">
        <w:rPr>
          <w:rFonts w:cs="Times New Roman"/>
          <w:sz w:val="28"/>
          <w:szCs w:val="28"/>
        </w:rPr>
        <w:t>Б.С.</w:t>
      </w:r>
      <w:r w:rsidR="00BA480E" w:rsidRPr="00651A94">
        <w:rPr>
          <w:rFonts w:cs="Times New Roman"/>
          <w:sz w:val="28"/>
          <w:szCs w:val="28"/>
        </w:rPr>
        <w:t xml:space="preserve"> </w:t>
      </w:r>
      <w:r w:rsidR="004675AD" w:rsidRPr="00651A94">
        <w:rPr>
          <w:rFonts w:cs="Times New Roman"/>
          <w:sz w:val="28"/>
          <w:szCs w:val="28"/>
        </w:rPr>
        <w:t>Шатун</w:t>
      </w:r>
    </w:p>
    <w:p w:rsidR="000A521D" w:rsidRDefault="000A521D" w:rsidP="000A521D">
      <w:pPr>
        <w:pStyle w:val="a7"/>
        <w:ind w:left="709"/>
        <w:rPr>
          <w:rFonts w:cs="Times New Roman"/>
          <w:sz w:val="22"/>
        </w:rPr>
      </w:pPr>
    </w:p>
    <w:p w:rsidR="000A521D" w:rsidRDefault="000A521D" w:rsidP="000A521D">
      <w:pPr>
        <w:pStyle w:val="a7"/>
        <w:ind w:left="709"/>
        <w:rPr>
          <w:rFonts w:cs="Times New Roman"/>
          <w:sz w:val="22"/>
        </w:rPr>
      </w:pPr>
    </w:p>
    <w:p w:rsidR="000A521D" w:rsidRDefault="000A521D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651A94" w:rsidRDefault="00651A94" w:rsidP="000A521D">
      <w:pPr>
        <w:pStyle w:val="a7"/>
        <w:ind w:left="709"/>
        <w:rPr>
          <w:rFonts w:cs="Times New Roman"/>
          <w:sz w:val="22"/>
        </w:rPr>
      </w:pPr>
    </w:p>
    <w:p w:rsidR="000A521D" w:rsidRPr="000A521D" w:rsidRDefault="000A521D" w:rsidP="000A521D">
      <w:pPr>
        <w:pStyle w:val="a7"/>
        <w:ind w:left="709"/>
        <w:rPr>
          <w:rFonts w:cs="Times New Roman"/>
          <w:sz w:val="22"/>
        </w:rPr>
      </w:pPr>
      <w:r w:rsidRPr="000A521D">
        <w:rPr>
          <w:rFonts w:cs="Times New Roman"/>
          <w:sz w:val="22"/>
        </w:rPr>
        <w:lastRenderedPageBreak/>
        <w:t>Приложение</w:t>
      </w:r>
    </w:p>
    <w:p w:rsidR="000A521D" w:rsidRPr="000A521D" w:rsidRDefault="000A521D" w:rsidP="000A521D">
      <w:pPr>
        <w:pStyle w:val="a7"/>
        <w:ind w:left="709"/>
        <w:rPr>
          <w:rFonts w:cs="Times New Roman"/>
          <w:sz w:val="22"/>
        </w:rPr>
      </w:pPr>
    </w:p>
    <w:p w:rsidR="000A521D" w:rsidRPr="000A521D" w:rsidRDefault="000A521D" w:rsidP="000A521D">
      <w:pPr>
        <w:pStyle w:val="a7"/>
        <w:ind w:left="709"/>
        <w:rPr>
          <w:rFonts w:cs="Times New Roman"/>
          <w:sz w:val="22"/>
        </w:rPr>
      </w:pPr>
      <w:r w:rsidRPr="000A521D">
        <w:rPr>
          <w:rFonts w:cs="Times New Roman"/>
          <w:sz w:val="22"/>
        </w:rPr>
        <w:t>У</w:t>
      </w:r>
      <w:r w:rsidR="00BA480E" w:rsidRPr="000A521D">
        <w:rPr>
          <w:rFonts w:cs="Times New Roman"/>
          <w:sz w:val="22"/>
        </w:rPr>
        <w:t>твержден</w:t>
      </w:r>
    </w:p>
    <w:p w:rsidR="000A521D" w:rsidRPr="000A521D" w:rsidRDefault="000A521D" w:rsidP="000A521D">
      <w:pPr>
        <w:pStyle w:val="a7"/>
        <w:ind w:left="709"/>
        <w:rPr>
          <w:rFonts w:cs="Times New Roman"/>
          <w:sz w:val="22"/>
        </w:rPr>
      </w:pPr>
      <w:r w:rsidRPr="000A521D">
        <w:rPr>
          <w:rFonts w:cs="Times New Roman"/>
          <w:sz w:val="22"/>
        </w:rPr>
        <w:t>постановлением администрации</w:t>
      </w:r>
    </w:p>
    <w:p w:rsidR="000A521D" w:rsidRPr="000A521D" w:rsidRDefault="000A521D" w:rsidP="000A521D">
      <w:pPr>
        <w:pStyle w:val="a7"/>
        <w:ind w:left="709"/>
        <w:rPr>
          <w:rFonts w:cs="Times New Roman"/>
          <w:sz w:val="22"/>
        </w:rPr>
      </w:pPr>
      <w:r w:rsidRPr="000A521D">
        <w:rPr>
          <w:rFonts w:cs="Times New Roman"/>
          <w:sz w:val="22"/>
        </w:rPr>
        <w:t xml:space="preserve">Киевского сельского поселения </w:t>
      </w:r>
    </w:p>
    <w:p w:rsidR="000A521D" w:rsidRPr="000A521D" w:rsidRDefault="000A521D" w:rsidP="000A521D">
      <w:pPr>
        <w:pStyle w:val="a7"/>
        <w:ind w:left="709"/>
        <w:rPr>
          <w:rFonts w:cs="Times New Roman"/>
          <w:sz w:val="22"/>
        </w:rPr>
      </w:pPr>
      <w:r w:rsidRPr="000A521D">
        <w:rPr>
          <w:rFonts w:cs="Times New Roman"/>
          <w:sz w:val="22"/>
        </w:rPr>
        <w:t>Крымского района</w:t>
      </w:r>
    </w:p>
    <w:p w:rsidR="00ED70A3" w:rsidRPr="001811F5" w:rsidRDefault="00651A94" w:rsidP="000A521D">
      <w:pPr>
        <w:pStyle w:val="a7"/>
        <w:ind w:left="709"/>
        <w:rPr>
          <w:rFonts w:cs="Times New Roman"/>
          <w:sz w:val="22"/>
        </w:rPr>
      </w:pPr>
      <w:r>
        <w:rPr>
          <w:rFonts w:cs="Times New Roman"/>
          <w:sz w:val="22"/>
        </w:rPr>
        <w:t>от 18.03.2025г. № 84</w:t>
      </w:r>
    </w:p>
    <w:p w:rsidR="00ED70A3" w:rsidRDefault="00ED70A3" w:rsidP="00ED70A3">
      <w:pPr>
        <w:pStyle w:val="a3"/>
        <w:rPr>
          <w:rFonts w:cs="Times New Roman"/>
          <w:sz w:val="22"/>
        </w:rPr>
      </w:pPr>
    </w:p>
    <w:p w:rsidR="000A521D" w:rsidRPr="001811F5" w:rsidRDefault="000A521D" w:rsidP="00ED70A3">
      <w:pPr>
        <w:pStyle w:val="a3"/>
        <w:rPr>
          <w:rFonts w:cs="Times New Roman"/>
          <w:sz w:val="22"/>
        </w:rPr>
      </w:pPr>
    </w:p>
    <w:p w:rsidR="00ED70A3" w:rsidRPr="001811F5" w:rsidRDefault="00ED70A3" w:rsidP="00ED70A3">
      <w:pPr>
        <w:jc w:val="center"/>
        <w:rPr>
          <w:rFonts w:cs="Times New Roman"/>
          <w:b/>
          <w:sz w:val="22"/>
        </w:rPr>
      </w:pPr>
      <w:r w:rsidRPr="001811F5">
        <w:rPr>
          <w:rFonts w:cs="Times New Roman"/>
          <w:b/>
          <w:sz w:val="22"/>
        </w:rPr>
        <w:t>Порядок</w:t>
      </w:r>
    </w:p>
    <w:p w:rsidR="00ED70A3" w:rsidRPr="001811F5" w:rsidRDefault="00ED70A3" w:rsidP="000A521D">
      <w:pPr>
        <w:jc w:val="center"/>
        <w:rPr>
          <w:rFonts w:cs="Times New Roman"/>
          <w:b/>
          <w:sz w:val="22"/>
        </w:rPr>
      </w:pPr>
      <w:r w:rsidRPr="001811F5">
        <w:rPr>
          <w:rFonts w:cs="Times New Roman"/>
          <w:b/>
          <w:sz w:val="22"/>
        </w:rPr>
        <w:t xml:space="preserve">взаимодействия администрации </w:t>
      </w:r>
      <w:r w:rsidR="002C21EC" w:rsidRPr="001811F5">
        <w:rPr>
          <w:rFonts w:cs="Times New Roman"/>
          <w:b/>
          <w:sz w:val="22"/>
        </w:rPr>
        <w:t>Киевского</w:t>
      </w:r>
      <w:r w:rsidRPr="001811F5">
        <w:rPr>
          <w:rFonts w:cs="Times New Roman"/>
          <w:b/>
          <w:sz w:val="22"/>
        </w:rPr>
        <w:t xml:space="preserve"> сельского поселения Крымского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ED70A3" w:rsidRPr="001811F5" w:rsidRDefault="00ED70A3" w:rsidP="00ED70A3">
      <w:pPr>
        <w:jc w:val="center"/>
        <w:rPr>
          <w:rFonts w:cs="Times New Roman"/>
          <w:sz w:val="22"/>
        </w:rPr>
      </w:pPr>
    </w:p>
    <w:p w:rsidR="00ED70A3" w:rsidRPr="00F35128" w:rsidRDefault="00ED70A3" w:rsidP="00ED70A3">
      <w:pPr>
        <w:pStyle w:val="a3"/>
        <w:ind w:firstLine="709"/>
        <w:rPr>
          <w:rFonts w:cs="Times New Roman"/>
          <w:sz w:val="22"/>
        </w:rPr>
      </w:pPr>
      <w:r w:rsidRPr="00F35128">
        <w:rPr>
          <w:rFonts w:cs="Times New Roman"/>
          <w:sz w:val="22"/>
        </w:rPr>
        <w:t>1. </w:t>
      </w:r>
      <w:proofErr w:type="gramStart"/>
      <w:r w:rsidRPr="00F35128">
        <w:rPr>
          <w:rFonts w:cs="Times New Roman"/>
          <w:color w:val="22272F"/>
          <w:sz w:val="22"/>
          <w:shd w:val="clear" w:color="auto" w:fill="FFFFFF"/>
        </w:rPr>
        <w:t xml:space="preserve">Настоящий Порядок устанавливает особенности взаимодействия администрации </w:t>
      </w:r>
      <w:r w:rsidR="002C21EC" w:rsidRPr="00F35128">
        <w:rPr>
          <w:rFonts w:cs="Times New Roman"/>
          <w:color w:val="22272F"/>
          <w:sz w:val="22"/>
          <w:shd w:val="clear" w:color="auto" w:fill="FFFFFF"/>
        </w:rPr>
        <w:t>Киевского</w:t>
      </w:r>
      <w:r w:rsidRPr="00F35128">
        <w:rPr>
          <w:rFonts w:cs="Times New Roman"/>
          <w:color w:val="22272F"/>
          <w:sz w:val="22"/>
          <w:shd w:val="clear" w:color="auto" w:fill="FFFFFF"/>
        </w:rPr>
        <w:t xml:space="preserve"> сельского поселения Крымского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организациями, а также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организациями, администрацией </w:t>
      </w:r>
      <w:r w:rsidR="002C21EC" w:rsidRPr="00F35128">
        <w:rPr>
          <w:rFonts w:cs="Times New Roman"/>
          <w:color w:val="22272F"/>
          <w:sz w:val="22"/>
          <w:shd w:val="clear" w:color="auto" w:fill="FFFFFF"/>
        </w:rPr>
        <w:t>Киевского</w:t>
      </w:r>
      <w:r w:rsidRPr="00F35128">
        <w:rPr>
          <w:rFonts w:cs="Times New Roman"/>
          <w:color w:val="22272F"/>
          <w:sz w:val="22"/>
          <w:shd w:val="clear" w:color="auto" w:fill="FFFFFF"/>
        </w:rPr>
        <w:t xml:space="preserve"> сельского поселения Крымского района (далее – администрация поселения), а также подведомственными муниципальными учреждениями (далее – муниципальные учреждения), с учетом Перечня видов деятельности</w:t>
      </w:r>
      <w:proofErr w:type="gramEnd"/>
      <w:r w:rsidRPr="00F35128">
        <w:rPr>
          <w:rFonts w:cs="Times New Roman"/>
          <w:color w:val="22272F"/>
          <w:sz w:val="22"/>
          <w:shd w:val="clear" w:color="auto" w:fill="FFFFFF"/>
        </w:rPr>
        <w:t xml:space="preserve">, в </w:t>
      </w:r>
      <w:proofErr w:type="gramStart"/>
      <w:r w:rsidRPr="00F35128">
        <w:rPr>
          <w:rFonts w:cs="Times New Roman"/>
          <w:color w:val="22272F"/>
          <w:sz w:val="22"/>
          <w:shd w:val="clear" w:color="auto" w:fill="FFFFFF"/>
        </w:rPr>
        <w:t>отношении</w:t>
      </w:r>
      <w:proofErr w:type="gramEnd"/>
      <w:r w:rsidRPr="00F35128">
        <w:rPr>
          <w:rFonts w:cs="Times New Roman"/>
          <w:color w:val="22272F"/>
          <w:sz w:val="22"/>
          <w:shd w:val="clear" w:color="auto" w:fill="FFFFFF"/>
        </w:rPr>
        <w:t xml:space="preserve">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самоуправления, утверждается порядок взаимодействия государственных и муниципальных учреждений, с организаторами добровольческой (волонтерской) деятельности, добровольческими (волонтерским</w:t>
      </w:r>
      <w:r w:rsidR="00F35128">
        <w:rPr>
          <w:rFonts w:cs="Times New Roman"/>
          <w:color w:val="22272F"/>
          <w:sz w:val="22"/>
          <w:shd w:val="clear" w:color="auto" w:fill="FFFFFF"/>
        </w:rPr>
        <w:t xml:space="preserve">и) организациями, утвержденного </w:t>
      </w:r>
      <w:hyperlink r:id="rId11" w:tgtFrame="_blank" w:history="1">
        <w:r w:rsidRPr="00F35128">
          <w:rPr>
            <w:rStyle w:val="af4"/>
            <w:rFonts w:cs="Times New Roman"/>
            <w:sz w:val="22"/>
            <w:shd w:val="clear" w:color="auto" w:fill="FFFFFF"/>
          </w:rPr>
          <w:t>постановлением</w:t>
        </w:r>
      </w:hyperlink>
      <w:r w:rsidR="00F35128">
        <w:rPr>
          <w:rFonts w:cs="Times New Roman"/>
          <w:color w:val="22272F"/>
          <w:sz w:val="22"/>
          <w:shd w:val="clear" w:color="auto" w:fill="FFFFFF"/>
        </w:rPr>
        <w:t xml:space="preserve"> </w:t>
      </w:r>
      <w:r w:rsidRPr="00F35128">
        <w:rPr>
          <w:rFonts w:cs="Times New Roman"/>
          <w:color w:val="22272F"/>
          <w:sz w:val="22"/>
          <w:shd w:val="clear" w:color="auto" w:fill="FFFFFF"/>
        </w:rPr>
        <w:t>Правительства Российской Федерации от 28 ноября 2018 г. № </w:t>
      </w:r>
      <w:r w:rsidRPr="003A070D">
        <w:rPr>
          <w:rFonts w:cs="Times New Roman"/>
          <w:color w:val="22272F"/>
          <w:sz w:val="22"/>
          <w:shd w:val="clear" w:color="auto" w:fill="FFFFFF"/>
        </w:rPr>
        <w:t>1425</w:t>
      </w:r>
      <w:r w:rsidR="00082AFB" w:rsidRPr="003A070D">
        <w:rPr>
          <w:rFonts w:cs="Times New Roman"/>
          <w:color w:val="22272F"/>
          <w:sz w:val="22"/>
          <w:shd w:val="clear" w:color="auto" w:fill="FFFFFF"/>
        </w:rPr>
        <w:t xml:space="preserve"> </w:t>
      </w:r>
      <w:r w:rsidR="00FE0357" w:rsidRPr="003A070D">
        <w:rPr>
          <w:rFonts w:cs="Times New Roman"/>
          <w:color w:val="22272F"/>
          <w:sz w:val="22"/>
          <w:shd w:val="clear" w:color="auto" w:fill="FFFFFF"/>
        </w:rPr>
        <w:t>«</w:t>
      </w:r>
      <w:r w:rsidR="00FE0357" w:rsidRPr="00FE0357">
        <w:rPr>
          <w:rFonts w:cs="Times New Roman"/>
          <w:color w:val="22272F"/>
          <w:sz w:val="22"/>
          <w:shd w:val="clear" w:color="auto" w:fill="FFFFFF"/>
        </w:rPr>
        <w:t xml:space="preserve">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</w:t>
      </w:r>
      <w:proofErr w:type="gramStart"/>
      <w:r w:rsidR="00FE0357" w:rsidRPr="00FE0357">
        <w:rPr>
          <w:rFonts w:cs="Times New Roman"/>
          <w:color w:val="22272F"/>
          <w:sz w:val="22"/>
          <w:shd w:val="clear" w:color="auto" w:fill="FFFFFF"/>
        </w:rPr>
        <w:t>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</w:t>
      </w:r>
      <w:r w:rsidR="00872657">
        <w:rPr>
          <w:rFonts w:cs="Times New Roman"/>
          <w:color w:val="22272F"/>
          <w:sz w:val="22"/>
          <w:shd w:val="clear" w:color="auto" w:fill="FFFFFF"/>
        </w:rPr>
        <w:t xml:space="preserve">ых и муниципальных </w:t>
      </w:r>
      <w:r w:rsidR="00872657" w:rsidRPr="00872657">
        <w:rPr>
          <w:rFonts w:cs="Times New Roman"/>
          <w:color w:val="22272F"/>
          <w:sz w:val="22"/>
          <w:shd w:val="clear" w:color="auto" w:fill="FFFFFF"/>
        </w:rPr>
        <w:t>учреждений с организаторами добровольческой (волонтерской) деятельности, добровольческ</w:t>
      </w:r>
      <w:r w:rsidR="00872657">
        <w:rPr>
          <w:rFonts w:cs="Times New Roman"/>
          <w:color w:val="22272F"/>
          <w:sz w:val="22"/>
          <w:shd w:val="clear" w:color="auto" w:fill="FFFFFF"/>
        </w:rPr>
        <w:t>ими (волонтерскими) организациями"</w:t>
      </w:r>
      <w:r w:rsidR="00C5338E">
        <w:rPr>
          <w:rFonts w:cs="Times New Roman"/>
          <w:color w:val="22272F"/>
          <w:sz w:val="22"/>
          <w:shd w:val="clear" w:color="auto" w:fill="FFFFFF"/>
        </w:rPr>
        <w:t>.</w:t>
      </w:r>
      <w:proofErr w:type="gramEnd"/>
    </w:p>
    <w:p w:rsidR="00ED70A3" w:rsidRPr="00F35128" w:rsidRDefault="00ED70A3" w:rsidP="00ED70A3">
      <w:pPr>
        <w:pStyle w:val="a3"/>
        <w:ind w:firstLine="567"/>
        <w:rPr>
          <w:rFonts w:cs="Times New Roman"/>
          <w:sz w:val="22"/>
        </w:rPr>
      </w:pPr>
      <w:r w:rsidRPr="00F35128">
        <w:rPr>
          <w:rFonts w:cs="Times New Roman"/>
          <w:sz w:val="22"/>
        </w:rPr>
        <w:t xml:space="preserve">2. 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r:id="rId12" w:history="1">
        <w:r w:rsidRPr="00F35128">
          <w:rPr>
            <w:rFonts w:cs="Times New Roman"/>
            <w:sz w:val="22"/>
          </w:rPr>
          <w:t>пункте 1 статьи 2</w:t>
        </w:r>
      </w:hyperlink>
      <w:r w:rsidRPr="00F35128">
        <w:rPr>
          <w:rFonts w:cs="Times New Roman"/>
          <w:sz w:val="22"/>
        </w:rPr>
        <w:t xml:space="preserve"> </w:t>
      </w:r>
      <w:r w:rsidR="00EA4BFD">
        <w:rPr>
          <w:rFonts w:cs="Times New Roman"/>
          <w:sz w:val="22"/>
        </w:rPr>
        <w:t>Федерального закона</w:t>
      </w:r>
      <w:r w:rsidR="00EA4BFD" w:rsidRPr="00EA4BFD">
        <w:rPr>
          <w:rFonts w:cs="Times New Roman"/>
          <w:sz w:val="22"/>
        </w:rPr>
        <w:t xml:space="preserve"> от 11 августа 1995 г. № 135-ФЗ «О благотворительной деятельности и добровольчестве (</w:t>
      </w:r>
      <w:proofErr w:type="spellStart"/>
      <w:r w:rsidR="00EA4BFD" w:rsidRPr="00EA4BFD">
        <w:rPr>
          <w:rFonts w:cs="Times New Roman"/>
          <w:sz w:val="22"/>
        </w:rPr>
        <w:t>волонтерстве</w:t>
      </w:r>
      <w:proofErr w:type="spellEnd"/>
      <w:r w:rsidR="00EA4BFD" w:rsidRPr="00EA4BFD">
        <w:rPr>
          <w:rFonts w:cs="Times New Roman"/>
          <w:sz w:val="22"/>
        </w:rPr>
        <w:t xml:space="preserve">)» </w:t>
      </w:r>
      <w:r w:rsidR="00C5338E" w:rsidRPr="00C5338E">
        <w:rPr>
          <w:rFonts w:cs="Times New Roman"/>
          <w:sz w:val="22"/>
        </w:rPr>
        <w:t>(</w:t>
      </w:r>
      <w:r w:rsidR="00AF1633">
        <w:rPr>
          <w:rFonts w:cs="Times New Roman"/>
          <w:sz w:val="22"/>
        </w:rPr>
        <w:t xml:space="preserve">далее - </w:t>
      </w:r>
      <w:r w:rsidR="00AF1633" w:rsidRPr="00AF1633">
        <w:rPr>
          <w:rFonts w:cs="Times New Roman"/>
          <w:sz w:val="22"/>
        </w:rPr>
        <w:t>Закон № 135-ФЗ</w:t>
      </w:r>
      <w:r w:rsidR="00C5338E" w:rsidRPr="00C5338E">
        <w:rPr>
          <w:rFonts w:cs="Times New Roman"/>
          <w:sz w:val="22"/>
        </w:rPr>
        <w:t>)</w:t>
      </w:r>
      <w:r w:rsidR="00EA4BFD">
        <w:rPr>
          <w:rFonts w:cs="Times New Roman"/>
          <w:sz w:val="22"/>
        </w:rPr>
        <w:t>.</w:t>
      </w:r>
    </w:p>
    <w:p w:rsidR="00ED70A3" w:rsidRPr="001811F5" w:rsidRDefault="00ED70A3" w:rsidP="00ED70A3">
      <w:pPr>
        <w:pStyle w:val="a3"/>
        <w:ind w:firstLine="567"/>
        <w:rPr>
          <w:rFonts w:cs="Times New Roman"/>
          <w:sz w:val="22"/>
        </w:rPr>
      </w:pPr>
      <w:r w:rsidRPr="00F35128">
        <w:rPr>
          <w:rFonts w:cs="Times New Roman"/>
          <w:sz w:val="22"/>
        </w:rPr>
        <w:t xml:space="preserve"> Добровольцы (волонтеры) - физические лица, осуществляющие добровольческую (волонтерскую) деятельность в целях, указанных в </w:t>
      </w:r>
      <w:hyperlink r:id="rId13" w:history="1">
        <w:r w:rsidRPr="00F35128">
          <w:rPr>
            <w:rFonts w:cs="Times New Roman"/>
            <w:sz w:val="22"/>
          </w:rPr>
          <w:t>пункте 1 статьи 2</w:t>
        </w:r>
      </w:hyperlink>
      <w:r w:rsidR="00AE7C63" w:rsidRPr="00AE7C63">
        <w:t xml:space="preserve"> </w:t>
      </w:r>
      <w:r w:rsidR="00AE7C63" w:rsidRPr="00AE7C63">
        <w:rPr>
          <w:rFonts w:cs="Times New Roman"/>
          <w:sz w:val="22"/>
        </w:rPr>
        <w:t>Закон</w:t>
      </w:r>
      <w:r w:rsidR="00552714">
        <w:rPr>
          <w:rFonts w:cs="Times New Roman"/>
          <w:sz w:val="22"/>
        </w:rPr>
        <w:t>а</w:t>
      </w:r>
      <w:r w:rsidR="00AE7C63" w:rsidRPr="00AE7C63">
        <w:rPr>
          <w:rFonts w:cs="Times New Roman"/>
          <w:sz w:val="22"/>
        </w:rPr>
        <w:t xml:space="preserve"> № 135-ФЗ</w:t>
      </w:r>
      <w:r w:rsidRPr="00F35128">
        <w:rPr>
          <w:rFonts w:cs="Times New Roman"/>
          <w:sz w:val="22"/>
        </w:rPr>
        <w:t>, или в иных общественно полезных целях.</w:t>
      </w:r>
    </w:p>
    <w:p w:rsidR="00ED70A3" w:rsidRPr="001811F5" w:rsidRDefault="00ED70A3" w:rsidP="00ED70A3">
      <w:pPr>
        <w:pStyle w:val="a3"/>
        <w:ind w:firstLine="567"/>
        <w:rPr>
          <w:rFonts w:cs="Times New Roman"/>
          <w:sz w:val="22"/>
        </w:rPr>
      </w:pPr>
      <w:proofErr w:type="gramStart"/>
      <w:r w:rsidRPr="001811F5">
        <w:rPr>
          <w:rFonts w:cs="Times New Roman"/>
          <w:sz w:val="22"/>
        </w:rPr>
        <w:t xml:space="preserve">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r:id="rId14" w:history="1">
        <w:r w:rsidRPr="001811F5">
          <w:rPr>
            <w:rFonts w:cs="Times New Roman"/>
            <w:sz w:val="22"/>
          </w:rPr>
          <w:t>пункте 1 статьи 2</w:t>
        </w:r>
      </w:hyperlink>
      <w:r w:rsidR="00AE7C63" w:rsidRPr="00AE7C63">
        <w:t xml:space="preserve"> </w:t>
      </w:r>
      <w:r w:rsidR="00AE7C63" w:rsidRPr="00AE7C63">
        <w:rPr>
          <w:rFonts w:cs="Times New Roman"/>
          <w:sz w:val="22"/>
        </w:rPr>
        <w:t>Закон</w:t>
      </w:r>
      <w:r w:rsidR="00552714">
        <w:rPr>
          <w:rFonts w:cs="Times New Roman"/>
          <w:sz w:val="22"/>
        </w:rPr>
        <w:t>а</w:t>
      </w:r>
      <w:r w:rsidR="00AE7C63" w:rsidRPr="00AE7C63">
        <w:rPr>
          <w:rFonts w:cs="Times New Roman"/>
          <w:sz w:val="22"/>
        </w:rPr>
        <w:t xml:space="preserve"> № 135-ФЗ</w:t>
      </w:r>
      <w:r w:rsidRPr="001811F5">
        <w:rPr>
          <w:rFonts w:cs="Times New Roman"/>
          <w:sz w:val="22"/>
        </w:rPr>
        <w:t>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ED70A3" w:rsidRPr="001811F5" w:rsidRDefault="00ED70A3" w:rsidP="00ED70A3">
      <w:pPr>
        <w:pStyle w:val="a3"/>
        <w:ind w:firstLine="567"/>
        <w:rPr>
          <w:rFonts w:cs="Times New Roman"/>
          <w:sz w:val="22"/>
        </w:rPr>
      </w:pPr>
      <w:r w:rsidRPr="001811F5">
        <w:rPr>
          <w:rFonts w:cs="Times New Roman"/>
          <w:sz w:val="22"/>
        </w:rPr>
        <w:t>3. 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  <w:r w:rsidRPr="001811F5">
        <w:rPr>
          <w:rStyle w:val="af3"/>
          <w:rFonts w:ascii="PT Serif" w:hAnsi="PT Serif"/>
          <w:color w:val="22272F"/>
          <w:sz w:val="22"/>
          <w:shd w:val="clear" w:color="auto" w:fill="FFFABB"/>
        </w:rPr>
        <w:t xml:space="preserve"> </w:t>
      </w:r>
    </w:p>
    <w:p w:rsidR="00ED70A3" w:rsidRPr="001811F5" w:rsidRDefault="00ED70A3" w:rsidP="00ED70A3">
      <w:pPr>
        <w:pStyle w:val="a3"/>
        <w:ind w:firstLine="567"/>
        <w:rPr>
          <w:rFonts w:cs="Times New Roman"/>
          <w:b/>
          <w:sz w:val="22"/>
        </w:rPr>
      </w:pPr>
      <w:r w:rsidRPr="001811F5">
        <w:rPr>
          <w:rFonts w:cs="Times New Roman"/>
          <w:sz w:val="22"/>
        </w:rPr>
        <w:t>4. Администрация поселения, муниципальные учреждения вправе привлекать добровольцев (волонтеров) к осуществлению добровольческой (волонтерской) деятельности.</w:t>
      </w:r>
      <w:r w:rsidRPr="001811F5">
        <w:rPr>
          <w:rFonts w:cs="Times New Roman"/>
          <w:b/>
          <w:sz w:val="22"/>
        </w:rPr>
        <w:t xml:space="preserve"> 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 xml:space="preserve">5. Добровольческая (волонтерская) деятельность </w:t>
      </w:r>
      <w:r w:rsidRPr="00AE7C63">
        <w:rPr>
          <w:rFonts w:cs="Times New Roman"/>
          <w:sz w:val="22"/>
        </w:rPr>
        <w:t xml:space="preserve">на территории </w:t>
      </w:r>
      <w:r w:rsidR="002C21EC" w:rsidRPr="00AE7C63">
        <w:rPr>
          <w:rFonts w:cs="Times New Roman"/>
          <w:sz w:val="22"/>
        </w:rPr>
        <w:t>Киевского</w:t>
      </w:r>
      <w:r w:rsidRPr="00AE7C63">
        <w:rPr>
          <w:rFonts w:cs="Times New Roman"/>
          <w:sz w:val="22"/>
        </w:rPr>
        <w:t xml:space="preserve"> сельского поселения Крымского района осуществляется в соответствии с Закон</w:t>
      </w:r>
      <w:r w:rsidR="00552714">
        <w:rPr>
          <w:rFonts w:cs="Times New Roman"/>
          <w:sz w:val="22"/>
        </w:rPr>
        <w:t>ом № 135-ФЗ</w:t>
      </w:r>
      <w:r w:rsidRPr="00AE7C63">
        <w:rPr>
          <w:rFonts w:cs="Times New Roman"/>
          <w:sz w:val="22"/>
        </w:rPr>
        <w:t>,</w:t>
      </w:r>
      <w:r w:rsidRPr="001811F5">
        <w:rPr>
          <w:rFonts w:cs="Times New Roman"/>
          <w:sz w:val="22"/>
        </w:rPr>
        <w:t xml:space="preserve"> иным </w:t>
      </w:r>
      <w:r w:rsidRPr="001811F5">
        <w:rPr>
          <w:rFonts w:cs="Times New Roman"/>
          <w:sz w:val="22"/>
        </w:rPr>
        <w:lastRenderedPageBreak/>
        <w:t xml:space="preserve">федеральным законодательством, законодательством Краснодарского края, нормативными правовыми актами </w:t>
      </w:r>
      <w:r w:rsidR="002C21EC" w:rsidRPr="001811F5">
        <w:rPr>
          <w:rFonts w:cs="Times New Roman"/>
          <w:sz w:val="22"/>
        </w:rPr>
        <w:t>Киевского</w:t>
      </w:r>
      <w:r w:rsidRPr="001811F5">
        <w:rPr>
          <w:rFonts w:cs="Times New Roman"/>
          <w:sz w:val="22"/>
        </w:rPr>
        <w:t xml:space="preserve"> сельского поселения Крымского района.</w:t>
      </w:r>
      <w:r w:rsidR="007D3636">
        <w:rPr>
          <w:rFonts w:cs="Times New Roman"/>
          <w:sz w:val="22"/>
        </w:rPr>
        <w:t xml:space="preserve"> </w:t>
      </w:r>
      <w:r w:rsidRPr="001811F5">
        <w:rPr>
          <w:rFonts w:cs="Times New Roman"/>
          <w:sz w:val="22"/>
        </w:rPr>
        <w:t xml:space="preserve"> 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6. </w:t>
      </w:r>
      <w:proofErr w:type="gramStart"/>
      <w:r w:rsidRPr="001811F5">
        <w:rPr>
          <w:rFonts w:cs="Times New Roman"/>
          <w:sz w:val="22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 поселения, муниципальное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</w:t>
      </w:r>
      <w:r w:rsidR="00AE7C63">
        <w:rPr>
          <w:rFonts w:cs="Times New Roman"/>
          <w:sz w:val="22"/>
        </w:rPr>
        <w:t xml:space="preserve"> </w:t>
      </w:r>
      <w:r w:rsidRPr="001811F5">
        <w:rPr>
          <w:rFonts w:cs="Times New Roman"/>
          <w:sz w:val="22"/>
        </w:rPr>
        <w:t>предложение) на имя</w:t>
      </w:r>
      <w:r w:rsidR="007D3636">
        <w:rPr>
          <w:rFonts w:cs="Times New Roman"/>
          <w:sz w:val="22"/>
        </w:rPr>
        <w:t xml:space="preserve"> </w:t>
      </w:r>
      <w:r w:rsidRPr="001811F5">
        <w:rPr>
          <w:rFonts w:cs="Times New Roman"/>
          <w:sz w:val="22"/>
        </w:rPr>
        <w:t>главы администрации поселения либо руководителя муниципального учреждения, которое содержит следующую информацию:</w:t>
      </w:r>
      <w:proofErr w:type="gramEnd"/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фамилия, имя, отчество (при наличии), если организатором добровольческой деятельности является физическое лицо;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государственный регистрационный номер, содержащийся в Едином государственном реестре юридических лиц;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  <w:shd w:val="clear" w:color="auto" w:fill="FFFFFF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1811F5">
        <w:rPr>
          <w:rFonts w:cs="Times New Roman"/>
          <w:sz w:val="22"/>
          <w:shd w:val="clear" w:color="auto" w:fill="FFFFFF"/>
        </w:rPr>
        <w:t>волонтерства</w:t>
      </w:r>
      <w:proofErr w:type="spellEnd"/>
      <w:r w:rsidRPr="001811F5">
        <w:rPr>
          <w:rFonts w:cs="Times New Roman"/>
          <w:sz w:val="22"/>
          <w:shd w:val="clear" w:color="auto" w:fill="FFFFFF"/>
        </w:rPr>
        <w:t>) (при наличии);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proofErr w:type="gramStart"/>
      <w:r w:rsidRPr="001811F5">
        <w:rPr>
          <w:rFonts w:cs="Times New Roman"/>
          <w:sz w:val="22"/>
        </w:rPr>
        <w:t xml:space="preserve">перечень предлагаемых к осуществлению видов работ (услуг), осуществляемых добровольцами в целях, предусмотренных </w:t>
      </w:r>
      <w:hyperlink r:id="rId15" w:history="1">
        <w:r w:rsidRPr="001811F5">
          <w:rPr>
            <w:rFonts w:cs="Times New Roman"/>
            <w:sz w:val="22"/>
          </w:rPr>
          <w:t>пунктом 1 статьи 2</w:t>
        </w:r>
      </w:hyperlink>
      <w:r w:rsidRPr="001811F5">
        <w:rPr>
          <w:rFonts w:cs="Times New Roman"/>
          <w:sz w:val="22"/>
        </w:rPr>
        <w:t xml:space="preserve"> Закона № 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7. </w:t>
      </w:r>
      <w:r w:rsidRPr="001811F5">
        <w:rPr>
          <w:rFonts w:cs="Times New Roman"/>
          <w:sz w:val="22"/>
          <w:shd w:val="clear" w:color="auto" w:fill="FFFFFF"/>
        </w:rPr>
        <w:t>Администрация поселения, муниципальное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  <w:r w:rsidR="007D3636">
        <w:rPr>
          <w:rFonts w:cs="Times New Roman"/>
          <w:sz w:val="22"/>
        </w:rPr>
        <w:t xml:space="preserve"> 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о принятии предложения;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об отказе в принятии предложения с указанием причин, послуживших основанием для принятия такого решения.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Основаниями для принятия решения об отказе в принятии предложения являются: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несоответствие предложения и содержащейся в нем информации положениям пункта 5 настоящего Порядка;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</w:t>
      </w:r>
      <w:proofErr w:type="spellStart"/>
      <w:r w:rsidRPr="001811F5">
        <w:rPr>
          <w:rFonts w:cs="Times New Roman"/>
          <w:sz w:val="22"/>
        </w:rPr>
        <w:t>волонтерства</w:t>
      </w:r>
      <w:proofErr w:type="spellEnd"/>
      <w:r w:rsidRPr="001811F5">
        <w:rPr>
          <w:rFonts w:cs="Times New Roman"/>
          <w:sz w:val="22"/>
        </w:rPr>
        <w:t>).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  <w:shd w:val="clear" w:color="auto" w:fill="FFFFFF"/>
        </w:rPr>
      </w:pPr>
      <w:r w:rsidRPr="001811F5">
        <w:rPr>
          <w:rFonts w:cs="Times New Roman"/>
          <w:sz w:val="22"/>
        </w:rPr>
        <w:t>8. </w:t>
      </w:r>
      <w:proofErr w:type="gramStart"/>
      <w:r w:rsidRPr="001811F5">
        <w:rPr>
          <w:rFonts w:cs="Times New Roman"/>
          <w:sz w:val="22"/>
          <w:shd w:val="clear" w:color="auto" w:fill="FFFFFF"/>
        </w:rPr>
        <w:t>Взаимодействие администрации поселения,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</w:t>
      </w:r>
      <w:r w:rsidR="007D3636">
        <w:rPr>
          <w:rFonts w:cs="Times New Roman"/>
          <w:sz w:val="22"/>
          <w:shd w:val="clear" w:color="auto" w:fill="FFFFFF"/>
        </w:rPr>
        <w:t xml:space="preserve"> </w:t>
      </w:r>
      <w:r w:rsidRPr="001811F5">
        <w:rPr>
          <w:rFonts w:cs="Times New Roman"/>
          <w:sz w:val="22"/>
          <w:shd w:val="clear" w:color="auto" w:fill="FFFFFF"/>
        </w:rPr>
        <w:t>– соглашение, стороны соглашения), за исключением случаев, определенных сторонами.</w:t>
      </w:r>
      <w:proofErr w:type="gramEnd"/>
    </w:p>
    <w:p w:rsidR="00ED70A3" w:rsidRPr="001811F5" w:rsidRDefault="00ED70A3" w:rsidP="00ED70A3">
      <w:pPr>
        <w:pStyle w:val="a3"/>
        <w:ind w:firstLine="709"/>
        <w:rPr>
          <w:sz w:val="22"/>
        </w:rPr>
      </w:pPr>
      <w:r w:rsidRPr="001811F5">
        <w:rPr>
          <w:sz w:val="22"/>
          <w:shd w:val="clear" w:color="auto" w:fill="FFFFFF"/>
        </w:rPr>
        <w:t>Соглашение заключается в случае принятия администрацией поселения, муниципальным учреждением решения об одобрении предложения с организатором добровольческой (волонтерской</w:t>
      </w:r>
      <w:r w:rsidRPr="001811F5">
        <w:rPr>
          <w:sz w:val="22"/>
        </w:rPr>
        <w:t>) деятельности, добровольческой (волонтерской) организацией и предусматривает: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перечень видов работ (услуг), осуществляемых организатором добровольческой (волонтерской) деятельности, добровольческой (волонтерской) организацией в целях, указанных в пункте 1 статьи 2</w:t>
      </w:r>
      <w:r w:rsidR="00AE7C63">
        <w:rPr>
          <w:rFonts w:cs="Times New Roman"/>
          <w:color w:val="22272F"/>
          <w:sz w:val="22"/>
          <w:shd w:val="clear" w:color="auto" w:fill="FFFFFF"/>
        </w:rPr>
        <w:t xml:space="preserve"> </w:t>
      </w:r>
      <w:r w:rsidR="00AE7C63" w:rsidRPr="00AE7C63">
        <w:rPr>
          <w:rFonts w:cs="Times New Roman"/>
          <w:color w:val="22272F"/>
          <w:sz w:val="22"/>
          <w:shd w:val="clear" w:color="auto" w:fill="FFFFFF"/>
        </w:rPr>
        <w:t>Закон</w:t>
      </w:r>
      <w:r w:rsidR="00552714">
        <w:rPr>
          <w:rFonts w:cs="Times New Roman"/>
          <w:color w:val="22272F"/>
          <w:sz w:val="22"/>
          <w:shd w:val="clear" w:color="auto" w:fill="FFFFFF"/>
        </w:rPr>
        <w:t>а</w:t>
      </w:r>
      <w:r w:rsidR="00AE7C63" w:rsidRPr="00AE7C63">
        <w:rPr>
          <w:rFonts w:cs="Times New Roman"/>
          <w:color w:val="22272F"/>
          <w:sz w:val="22"/>
          <w:shd w:val="clear" w:color="auto" w:fill="FFFFFF"/>
        </w:rPr>
        <w:t xml:space="preserve"> № 135-ФЗ</w:t>
      </w:r>
      <w:r w:rsidRPr="001811F5">
        <w:rPr>
          <w:rFonts w:cs="Times New Roman"/>
          <w:color w:val="22272F"/>
          <w:sz w:val="22"/>
          <w:shd w:val="clear" w:color="auto" w:fill="FFFFFF"/>
        </w:rPr>
        <w:t>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условия осуществления добровольческой (волонтерской) деятельности;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организации и со стороны администрации поселения, муниципальных учреждений для оперативного решения вопросов, возникающих при взаимодействии;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lastRenderedPageBreak/>
        <w:t>порядок, в соответствии с которым администрация поселения, муниципальные учреждения информируют организатора добровольческой (волонтерской) деятельности, добровольческую (волонтерскую) организацию о потребности в привлечении добровольцев (волонтеров)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возможность предоставления администрацией поселения, муниципальным учреждением мер поддержки, предусмотренных федеральным законом;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1811F5">
        <w:rPr>
          <w:rFonts w:cs="Times New Roman"/>
          <w:sz w:val="22"/>
        </w:rPr>
        <w:t>волонтерства</w:t>
      </w:r>
      <w:proofErr w:type="spellEnd"/>
      <w:r w:rsidRPr="001811F5">
        <w:rPr>
          <w:rFonts w:cs="Times New Roman"/>
          <w:sz w:val="22"/>
        </w:rPr>
        <w:t>);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proofErr w:type="gramStart"/>
      <w:r w:rsidRPr="001811F5">
        <w:rPr>
          <w:rFonts w:cs="Times New Roman"/>
          <w:sz w:val="22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власти;</w:t>
      </w:r>
      <w:proofErr w:type="gramEnd"/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представления уведомления о наличии у них судимости, о фактах возбуждения в отношении них уголовного дела;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представления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иные положения, не противоречащие законодательству Российской Федерации.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9. Администрация поселения, муниципальные учреждения не позднее 5 рабочих дней со дня принятия предложения направляют для рассмотрения и подписания два подписанных экземпляра проекта соглашения организатору добровольческой (волонтерской) деятельности, добровольческой (волонтерской) организации любым доступным способом, позволяющим подтвердить получение проекта соглашения.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10. Организатор добровольческой (волонтерской) деятельности, добровольческая (волонтерская) организация в течение 3 рабочих дней со дня получения проекта соглашения рассматривают его и в случае согласия с его содержанием подписывают два экземпляра проекта соглашения, один из которых направляют в администрацию поселения, муниципальные учреждения любым доступным способом, позволяющим подтвердить получение проекта соглашения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11. При наличии замечаний (предложений) к проекту соглашения организатор добровольческой (волонтерской) деятельности, добровольческая (волонтерская) организация направляют их в администрацию поселения, муниципальные учреждения не позднее 3 рабочих дней со дня получения проекта соглашения любым доступным способом, позволяющим подтвердить получение замечаний (предложений).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Администрация поселения, муниципальные учреждения рассматривают замечания (предложения) к проекту соглашения и о результатах рассмотрения уведомляют любым доступным способом, позволяющим подтвердить факт получения уведомления, организатора добровольческой (волонтерской) деятельности, добровольческую (волонтерскую) организацию не позднее 2 рабочих дней со дня получения замечаний (предложений)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В случае согласия с замечаниями (предложениями) администрация поселения, муниципальные учреждения прикладывают к уведомлению два подписанных проекта соглашения с внесенными в него изменениями.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Организатор добровольческой (волонтерской) деятельности, добровольческая (волонтерская) организация в течение 3 рабочих дней со дня получения рассматривают проект соглашения с внесенными в него изменениями и в случае согласия подписывают два экземпляра проекта соглашения, один из которых направляют в администрацию поселения, муниципальное учреждение любым доступным способом, позволяющим подтвердить получение проекта соглашения.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Полное или частичное отклонение администрацией поселения, муниципальным учреждением замечаний (предложений) к проекту соглашения может быть оспорено организатором добровольческой (волонтерской) деятельности, добровольческой (волонтерской) организацией в судебном порядке.</w:t>
      </w:r>
    </w:p>
    <w:p w:rsidR="00ED70A3" w:rsidRPr="001811F5" w:rsidRDefault="00ED70A3" w:rsidP="00ED70A3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 xml:space="preserve">12. Соглашение считается заключенным </w:t>
      </w:r>
      <w:proofErr w:type="gramStart"/>
      <w:r w:rsidRPr="001811F5">
        <w:rPr>
          <w:rFonts w:cs="Times New Roman"/>
          <w:sz w:val="22"/>
        </w:rPr>
        <w:t>с даты</w:t>
      </w:r>
      <w:proofErr w:type="gramEnd"/>
      <w:r w:rsidRPr="001811F5">
        <w:rPr>
          <w:rFonts w:cs="Times New Roman"/>
          <w:sz w:val="22"/>
        </w:rPr>
        <w:t xml:space="preserve"> его подписания обеими сторонами.</w:t>
      </w:r>
      <w:r w:rsidR="007D3636">
        <w:rPr>
          <w:rFonts w:cs="Times New Roman"/>
          <w:sz w:val="22"/>
        </w:rPr>
        <w:t xml:space="preserve"> </w:t>
      </w:r>
    </w:p>
    <w:p w:rsidR="004675AD" w:rsidRPr="000A521D" w:rsidRDefault="00ED70A3" w:rsidP="00651A94">
      <w:pPr>
        <w:pStyle w:val="a3"/>
        <w:ind w:firstLine="709"/>
        <w:rPr>
          <w:rFonts w:cs="Times New Roman"/>
          <w:sz w:val="22"/>
        </w:rPr>
      </w:pPr>
      <w:r w:rsidRPr="001811F5">
        <w:rPr>
          <w:rFonts w:cs="Times New Roman"/>
          <w:sz w:val="22"/>
        </w:rPr>
        <w:t>13. Срок заключения соглашения администрацией поселения, муниципальным учреждением с организатором добровольческой (волонтерской) деятельности, добровольческой (волонтерской) организацией не может превышать 14 рабочих дней со дня одобрения предложения.</w:t>
      </w:r>
      <w:bookmarkStart w:id="0" w:name="_GoBack"/>
      <w:bookmarkEnd w:id="0"/>
    </w:p>
    <w:sectPr w:rsidR="004675AD" w:rsidRPr="000A521D" w:rsidSect="00DA615B">
      <w:headerReference w:type="default" r:id="rId16"/>
      <w:footerReference w:type="default" r:id="rId17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9F" w:rsidRDefault="00F4449F">
      <w:r>
        <w:separator/>
      </w:r>
    </w:p>
  </w:endnote>
  <w:endnote w:type="continuationSeparator" w:id="0">
    <w:p w:rsidR="00F4449F" w:rsidRDefault="00F4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50" w:rsidRDefault="00B7166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9F" w:rsidRDefault="00F4449F">
      <w:r>
        <w:separator/>
      </w:r>
    </w:p>
  </w:footnote>
  <w:footnote w:type="continuationSeparator" w:id="0">
    <w:p w:rsidR="00F4449F" w:rsidRDefault="00F4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AC" w:rsidRDefault="00DA615B">
    <w:pPr>
      <w:pStyle w:val="Standard"/>
      <w:ind w:firstLine="0"/>
      <w:jc w:val="lef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0F48"/>
    <w:rsid w:val="00010249"/>
    <w:rsid w:val="00033DB2"/>
    <w:rsid w:val="00082AFB"/>
    <w:rsid w:val="000A521D"/>
    <w:rsid w:val="001811F5"/>
    <w:rsid w:val="001825C2"/>
    <w:rsid w:val="00292FE6"/>
    <w:rsid w:val="002C21EC"/>
    <w:rsid w:val="00300E96"/>
    <w:rsid w:val="00310C75"/>
    <w:rsid w:val="003A070D"/>
    <w:rsid w:val="00420910"/>
    <w:rsid w:val="004373FA"/>
    <w:rsid w:val="004675AD"/>
    <w:rsid w:val="004A7E9B"/>
    <w:rsid w:val="004D06E7"/>
    <w:rsid w:val="00544D17"/>
    <w:rsid w:val="00552714"/>
    <w:rsid w:val="00564950"/>
    <w:rsid w:val="00592BD7"/>
    <w:rsid w:val="00651A94"/>
    <w:rsid w:val="006A08F6"/>
    <w:rsid w:val="006D7A8F"/>
    <w:rsid w:val="007021F7"/>
    <w:rsid w:val="00711379"/>
    <w:rsid w:val="00730818"/>
    <w:rsid w:val="00774460"/>
    <w:rsid w:val="007D3636"/>
    <w:rsid w:val="00872657"/>
    <w:rsid w:val="00926732"/>
    <w:rsid w:val="009B0F48"/>
    <w:rsid w:val="009D6081"/>
    <w:rsid w:val="00A146AA"/>
    <w:rsid w:val="00A624DD"/>
    <w:rsid w:val="00A834D7"/>
    <w:rsid w:val="00A83A18"/>
    <w:rsid w:val="00AE7C63"/>
    <w:rsid w:val="00AF1633"/>
    <w:rsid w:val="00B416AB"/>
    <w:rsid w:val="00B61A03"/>
    <w:rsid w:val="00B7166D"/>
    <w:rsid w:val="00B74E50"/>
    <w:rsid w:val="00BA480E"/>
    <w:rsid w:val="00BC67A1"/>
    <w:rsid w:val="00BE54E6"/>
    <w:rsid w:val="00C5338E"/>
    <w:rsid w:val="00DA615B"/>
    <w:rsid w:val="00E15C48"/>
    <w:rsid w:val="00EA4BFD"/>
    <w:rsid w:val="00ED70A3"/>
    <w:rsid w:val="00F35128"/>
    <w:rsid w:val="00F431C9"/>
    <w:rsid w:val="00F4449F"/>
    <w:rsid w:val="00F62B0D"/>
    <w:rsid w:val="00F77BBF"/>
    <w:rsid w:val="00FA4A52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373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3FA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F431C9"/>
    <w:rPr>
      <w:i/>
      <w:iCs/>
    </w:rPr>
  </w:style>
  <w:style w:type="character" w:customStyle="1" w:styleId="10">
    <w:name w:val="Заголовок 1 Знак"/>
    <w:basedOn w:val="a0"/>
    <w:link w:val="1"/>
    <w:rsid w:val="00F431C9"/>
    <w:rPr>
      <w:rFonts w:ascii="Times New Roman" w:hAnsi="Times New Roman"/>
      <w:b/>
      <w:sz w:val="24"/>
    </w:rPr>
  </w:style>
  <w:style w:type="paragraph" w:customStyle="1" w:styleId="indent1">
    <w:name w:val="indent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4">
    <w:name w:val="Hyperlink"/>
    <w:basedOn w:val="a0"/>
    <w:uiPriority w:val="99"/>
    <w:semiHidden/>
    <w:unhideWhenUsed/>
    <w:rsid w:val="00033DB2"/>
    <w:rPr>
      <w:color w:val="0000FF"/>
      <w:u w:val="single"/>
    </w:rPr>
  </w:style>
  <w:style w:type="table" w:styleId="af5">
    <w:name w:val="Table Grid"/>
    <w:basedOn w:val="a1"/>
    <w:uiPriority w:val="59"/>
    <w:rsid w:val="0003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_5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s1">
    <w:name w:val="s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f6">
    <w:name w:val="Normal (Web)"/>
    <w:basedOn w:val="a"/>
    <w:uiPriority w:val="99"/>
    <w:unhideWhenUsed/>
    <w:rsid w:val="00A83A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7">
    <w:name w:val="Strong"/>
    <w:uiPriority w:val="22"/>
    <w:qFormat/>
    <w:rsid w:val="00A83A18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E03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373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3FA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F431C9"/>
    <w:rPr>
      <w:i/>
      <w:iCs/>
    </w:rPr>
  </w:style>
  <w:style w:type="character" w:customStyle="1" w:styleId="10">
    <w:name w:val="Заголовок 1 Знак"/>
    <w:basedOn w:val="a0"/>
    <w:link w:val="1"/>
    <w:rsid w:val="00F431C9"/>
    <w:rPr>
      <w:rFonts w:ascii="Times New Roman" w:hAnsi="Times New Roman"/>
      <w:b/>
      <w:sz w:val="24"/>
    </w:rPr>
  </w:style>
  <w:style w:type="paragraph" w:customStyle="1" w:styleId="indent1">
    <w:name w:val="indent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4">
    <w:name w:val="Hyperlink"/>
    <w:basedOn w:val="a0"/>
    <w:uiPriority w:val="99"/>
    <w:semiHidden/>
    <w:unhideWhenUsed/>
    <w:rsid w:val="00033DB2"/>
    <w:rPr>
      <w:color w:val="0000FF"/>
      <w:u w:val="single"/>
    </w:rPr>
  </w:style>
  <w:style w:type="table" w:styleId="af5">
    <w:name w:val="Table Grid"/>
    <w:basedOn w:val="a1"/>
    <w:uiPriority w:val="59"/>
    <w:rsid w:val="0003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_5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s1">
    <w:name w:val="s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f6">
    <w:name w:val="Normal (Web)"/>
    <w:basedOn w:val="a"/>
    <w:uiPriority w:val="99"/>
    <w:unhideWhenUsed/>
    <w:rsid w:val="00A83A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7">
    <w:name w:val="Strong"/>
    <w:uiPriority w:val="22"/>
    <w:qFormat/>
    <w:rsid w:val="00A83A18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E03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04232/1734" TargetMode="External"/><Relationship Id="rId13" Type="http://schemas.openxmlformats.org/officeDocument/2006/relationships/hyperlink" Target="https://municipal.garant.ru/document/redirect/104232/1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unicipal.garant.ru/document/redirect/104232/1000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services/arbitr/link/721166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104232/1000" TargetMode="External"/><Relationship Id="rId10" Type="http://schemas.openxmlformats.org/officeDocument/2006/relationships/hyperlink" Target="https://municipal.garant.ru/document/redirect/72116618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04232/0" TargetMode="External"/><Relationship Id="rId14" Type="http://schemas.openxmlformats.org/officeDocument/2006/relationships/hyperlink" Target="https://municipal.garant.ru/document/redirect/10423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16</cp:revision>
  <cp:lastPrinted>2025-03-10T11:53:00Z</cp:lastPrinted>
  <dcterms:created xsi:type="dcterms:W3CDTF">2025-03-18T10:23:00Z</dcterms:created>
  <dcterms:modified xsi:type="dcterms:W3CDTF">2025-03-19T08:10:00Z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