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67A28" w14:textId="77777777" w:rsidR="00625E4C" w:rsidRPr="00625E4C" w:rsidRDefault="00625E4C" w:rsidP="00625E4C">
      <w:pPr>
        <w:spacing w:after="0" w:line="240" w:lineRule="auto"/>
        <w:jc w:val="center"/>
        <w:rPr>
          <w:rFonts w:ascii="Arial" w:eastAsia="Times New Roman" w:hAnsi="Arial" w:cs="Arial"/>
          <w:sz w:val="24"/>
          <w:szCs w:val="24"/>
        </w:rPr>
      </w:pPr>
    </w:p>
    <w:p w14:paraId="511923B3" w14:textId="77777777" w:rsidR="00625E4C" w:rsidRPr="00625E4C" w:rsidRDefault="00625E4C" w:rsidP="00625E4C">
      <w:pPr>
        <w:spacing w:after="0" w:line="240" w:lineRule="auto"/>
        <w:jc w:val="center"/>
        <w:rPr>
          <w:rFonts w:ascii="Arial" w:eastAsia="Times New Roman" w:hAnsi="Arial" w:cs="Arial"/>
          <w:sz w:val="24"/>
          <w:szCs w:val="24"/>
        </w:rPr>
      </w:pPr>
      <w:r w:rsidRPr="00625E4C">
        <w:rPr>
          <w:rFonts w:ascii="Arial" w:eastAsia="Times New Roman" w:hAnsi="Arial" w:cs="Arial"/>
          <w:sz w:val="24"/>
          <w:szCs w:val="24"/>
        </w:rPr>
        <w:t xml:space="preserve">КРАСНОДАРСКИЙ КРАЙ </w:t>
      </w:r>
    </w:p>
    <w:p w14:paraId="4C7B7BB1" w14:textId="77777777" w:rsidR="00625E4C" w:rsidRPr="00625E4C" w:rsidRDefault="00625E4C" w:rsidP="00625E4C">
      <w:pPr>
        <w:spacing w:after="0" w:line="240" w:lineRule="auto"/>
        <w:jc w:val="center"/>
        <w:rPr>
          <w:rFonts w:ascii="Arial" w:eastAsia="Times New Roman" w:hAnsi="Arial" w:cs="Arial"/>
          <w:sz w:val="24"/>
          <w:szCs w:val="24"/>
        </w:rPr>
      </w:pPr>
      <w:r w:rsidRPr="00625E4C">
        <w:rPr>
          <w:rFonts w:ascii="Arial" w:eastAsia="Times New Roman" w:hAnsi="Arial" w:cs="Arial"/>
          <w:sz w:val="24"/>
          <w:szCs w:val="24"/>
        </w:rPr>
        <w:t>КРЫМСКИЙ РАЙОН</w:t>
      </w:r>
    </w:p>
    <w:p w14:paraId="38452432" w14:textId="77777777" w:rsidR="00625E4C" w:rsidRPr="00625E4C" w:rsidRDefault="00625E4C" w:rsidP="00625E4C">
      <w:pPr>
        <w:spacing w:after="0" w:line="240" w:lineRule="auto"/>
        <w:jc w:val="center"/>
        <w:rPr>
          <w:rFonts w:ascii="Arial" w:eastAsia="Times New Roman" w:hAnsi="Arial" w:cs="Arial"/>
          <w:sz w:val="24"/>
          <w:szCs w:val="24"/>
        </w:rPr>
      </w:pPr>
      <w:r w:rsidRPr="00625E4C">
        <w:rPr>
          <w:rFonts w:ascii="Arial" w:eastAsia="Times New Roman" w:hAnsi="Arial" w:cs="Arial"/>
          <w:sz w:val="24"/>
          <w:szCs w:val="24"/>
        </w:rPr>
        <w:t>АДМИНИСТРАЦИЯ КИЕВСКОГО СЕЛЬСКОГО ПОСЕЛЕНИЯ</w:t>
      </w:r>
    </w:p>
    <w:p w14:paraId="4F8A6569" w14:textId="77777777" w:rsidR="00625E4C" w:rsidRPr="00625E4C" w:rsidRDefault="00625E4C" w:rsidP="00625E4C">
      <w:pPr>
        <w:spacing w:after="0" w:line="240" w:lineRule="auto"/>
        <w:jc w:val="center"/>
        <w:rPr>
          <w:rFonts w:ascii="Arial" w:eastAsia="Times New Roman" w:hAnsi="Arial" w:cs="Arial"/>
          <w:sz w:val="24"/>
          <w:szCs w:val="24"/>
        </w:rPr>
      </w:pPr>
      <w:r w:rsidRPr="00625E4C">
        <w:rPr>
          <w:rFonts w:ascii="Arial" w:eastAsia="Times New Roman" w:hAnsi="Arial" w:cs="Arial"/>
          <w:sz w:val="24"/>
          <w:szCs w:val="24"/>
        </w:rPr>
        <w:t>КРЫМСКОГО РАЙОНА</w:t>
      </w:r>
    </w:p>
    <w:p w14:paraId="0B613F6B" w14:textId="77777777" w:rsidR="00625E4C" w:rsidRPr="00625E4C" w:rsidRDefault="00625E4C" w:rsidP="00625E4C">
      <w:pPr>
        <w:spacing w:after="0" w:line="240" w:lineRule="auto"/>
        <w:rPr>
          <w:rFonts w:ascii="Arial" w:eastAsia="Times New Roman" w:hAnsi="Arial" w:cs="Arial"/>
          <w:sz w:val="24"/>
          <w:szCs w:val="24"/>
        </w:rPr>
      </w:pPr>
    </w:p>
    <w:p w14:paraId="2CCAB048" w14:textId="77777777" w:rsidR="00625E4C" w:rsidRPr="00625E4C" w:rsidRDefault="00625E4C" w:rsidP="00625E4C">
      <w:pPr>
        <w:spacing w:after="0" w:line="240" w:lineRule="auto"/>
        <w:jc w:val="center"/>
        <w:rPr>
          <w:rFonts w:ascii="Arial" w:eastAsia="Times New Roman" w:hAnsi="Arial" w:cs="Arial"/>
          <w:sz w:val="24"/>
          <w:szCs w:val="24"/>
        </w:rPr>
      </w:pPr>
      <w:r w:rsidRPr="00625E4C">
        <w:rPr>
          <w:rFonts w:ascii="Arial" w:eastAsia="Times New Roman" w:hAnsi="Arial" w:cs="Arial"/>
          <w:sz w:val="24"/>
          <w:szCs w:val="24"/>
        </w:rPr>
        <w:t>ПОСТАНОВЛЕНИЕ</w:t>
      </w:r>
    </w:p>
    <w:p w14:paraId="76D98DC6" w14:textId="77777777" w:rsidR="00625E4C" w:rsidRPr="00625E4C" w:rsidRDefault="00625E4C" w:rsidP="00625E4C">
      <w:pPr>
        <w:spacing w:after="0" w:line="240" w:lineRule="auto"/>
        <w:rPr>
          <w:rFonts w:ascii="Arial" w:eastAsia="Times New Roman" w:hAnsi="Arial" w:cs="Arial"/>
          <w:sz w:val="24"/>
          <w:szCs w:val="24"/>
        </w:rPr>
      </w:pPr>
    </w:p>
    <w:p w14:paraId="77E592EB" w14:textId="7A286827" w:rsidR="005A0B4F" w:rsidRPr="00625E4C" w:rsidRDefault="00625E4C" w:rsidP="00625E4C">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r w:rsidRPr="00625E4C">
        <w:rPr>
          <w:rFonts w:ascii="Arial" w:eastAsia="Times New Roman" w:hAnsi="Arial" w:cs="Arial"/>
          <w:sz w:val="24"/>
          <w:szCs w:val="24"/>
        </w:rPr>
        <w:t xml:space="preserve"> мая 2025 года</w:t>
      </w:r>
      <w:r w:rsidRPr="00625E4C">
        <w:rPr>
          <w:rFonts w:ascii="Arial" w:eastAsia="Times New Roman" w:hAnsi="Arial" w:cs="Arial"/>
          <w:sz w:val="24"/>
          <w:szCs w:val="24"/>
        </w:rPr>
        <w:tab/>
      </w:r>
      <w:r w:rsidRPr="00625E4C">
        <w:rPr>
          <w:rFonts w:ascii="Arial" w:eastAsia="Times New Roman" w:hAnsi="Arial" w:cs="Arial"/>
          <w:sz w:val="24"/>
          <w:szCs w:val="24"/>
        </w:rPr>
        <w:tab/>
      </w:r>
      <w:r w:rsidRPr="00625E4C">
        <w:rPr>
          <w:rFonts w:ascii="Arial" w:eastAsia="Times New Roman" w:hAnsi="Arial" w:cs="Arial"/>
          <w:sz w:val="24"/>
          <w:szCs w:val="24"/>
        </w:rPr>
        <w:tab/>
      </w:r>
      <w:r w:rsidRPr="00625E4C">
        <w:rPr>
          <w:rFonts w:ascii="Arial" w:eastAsia="Times New Roman" w:hAnsi="Arial" w:cs="Arial"/>
          <w:sz w:val="24"/>
          <w:szCs w:val="24"/>
        </w:rPr>
        <w:tab/>
      </w:r>
      <w:r>
        <w:rPr>
          <w:rFonts w:ascii="Arial" w:eastAsia="Times New Roman" w:hAnsi="Arial" w:cs="Arial"/>
          <w:sz w:val="24"/>
          <w:szCs w:val="24"/>
        </w:rPr>
        <w:t>№ 32</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625E4C">
        <w:rPr>
          <w:rFonts w:ascii="Arial" w:eastAsia="Times New Roman" w:hAnsi="Arial" w:cs="Arial"/>
          <w:sz w:val="24"/>
          <w:szCs w:val="24"/>
        </w:rPr>
        <w:t xml:space="preserve">с. </w:t>
      </w:r>
      <w:proofErr w:type="gramStart"/>
      <w:r w:rsidRPr="00625E4C">
        <w:rPr>
          <w:rFonts w:ascii="Arial" w:eastAsia="Times New Roman" w:hAnsi="Arial" w:cs="Arial"/>
          <w:sz w:val="24"/>
          <w:szCs w:val="24"/>
        </w:rPr>
        <w:t>Киевское</w:t>
      </w:r>
      <w:proofErr w:type="gramEnd"/>
    </w:p>
    <w:p w14:paraId="49DCD9E1" w14:textId="77777777" w:rsidR="00C164C4" w:rsidRPr="00625E4C" w:rsidRDefault="00C164C4" w:rsidP="00875979">
      <w:pPr>
        <w:shd w:val="clear" w:color="auto" w:fill="FFFFFF"/>
        <w:spacing w:after="0" w:line="240" w:lineRule="auto"/>
        <w:ind w:left="7" w:hanging="7"/>
        <w:jc w:val="center"/>
        <w:rPr>
          <w:rFonts w:ascii="Arial" w:hAnsi="Arial" w:cs="Arial"/>
          <w:b/>
          <w:bCs/>
          <w:sz w:val="24"/>
          <w:szCs w:val="24"/>
        </w:rPr>
      </w:pPr>
    </w:p>
    <w:p w14:paraId="201CB027" w14:textId="743FBAC4" w:rsidR="00E54635" w:rsidRPr="00625E4C" w:rsidRDefault="00E54635" w:rsidP="00DB41CB">
      <w:pPr>
        <w:shd w:val="clear" w:color="auto" w:fill="FFFFFF"/>
        <w:spacing w:after="0" w:line="240" w:lineRule="auto"/>
        <w:ind w:left="7" w:hanging="7"/>
        <w:jc w:val="center"/>
        <w:rPr>
          <w:rFonts w:ascii="Arial" w:hAnsi="Arial" w:cs="Arial"/>
          <w:b/>
          <w:sz w:val="24"/>
          <w:szCs w:val="24"/>
        </w:rPr>
      </w:pPr>
      <w:r w:rsidRPr="00625E4C">
        <w:rPr>
          <w:rFonts w:ascii="Arial" w:hAnsi="Arial" w:cs="Arial"/>
          <w:b/>
          <w:sz w:val="24"/>
          <w:szCs w:val="24"/>
        </w:rPr>
        <w:t>Об утверждении Порядка заключения соглашений органами местного самоуправления Киевского сельского поселения Крымского района</w:t>
      </w:r>
      <w:r w:rsidR="00DB41CB" w:rsidRPr="00625E4C">
        <w:rPr>
          <w:rFonts w:ascii="Arial" w:hAnsi="Arial" w:cs="Arial"/>
          <w:b/>
          <w:sz w:val="24"/>
          <w:szCs w:val="24"/>
        </w:rPr>
        <w:t xml:space="preserve"> </w:t>
      </w:r>
      <w:r w:rsidRPr="00625E4C">
        <w:rPr>
          <w:rFonts w:ascii="Arial" w:hAnsi="Arial" w:cs="Arial"/>
          <w:b/>
          <w:sz w:val="24"/>
          <w:szCs w:val="24"/>
        </w:rPr>
        <w:t>с муниципальным образованием Крымский район, о передаче (принятии) осуществления части полномочий по решению вопросов местного значения</w:t>
      </w:r>
    </w:p>
    <w:p w14:paraId="079E7D85" w14:textId="77777777" w:rsidR="00E54635" w:rsidRPr="00625E4C" w:rsidRDefault="00E54635" w:rsidP="00625E4C">
      <w:pPr>
        <w:shd w:val="clear" w:color="auto" w:fill="FFFFFF"/>
        <w:spacing w:after="0" w:line="240" w:lineRule="auto"/>
        <w:ind w:left="7" w:hanging="7"/>
        <w:jc w:val="center"/>
        <w:rPr>
          <w:rFonts w:ascii="Arial" w:hAnsi="Arial" w:cs="Arial"/>
          <w:b/>
          <w:sz w:val="24"/>
          <w:szCs w:val="24"/>
        </w:rPr>
      </w:pPr>
    </w:p>
    <w:p w14:paraId="252CDED8" w14:textId="77777777" w:rsidR="00DB41CB" w:rsidRPr="00625E4C" w:rsidRDefault="00DB41CB" w:rsidP="00625E4C">
      <w:pPr>
        <w:shd w:val="clear" w:color="auto" w:fill="FFFFFF"/>
        <w:spacing w:after="0" w:line="240" w:lineRule="auto"/>
        <w:ind w:left="7" w:hanging="7"/>
        <w:jc w:val="center"/>
        <w:rPr>
          <w:rFonts w:ascii="Arial" w:hAnsi="Arial" w:cs="Arial"/>
          <w:b/>
          <w:sz w:val="24"/>
          <w:szCs w:val="24"/>
        </w:rPr>
      </w:pPr>
    </w:p>
    <w:p w14:paraId="66421761" w14:textId="6F3C3A43" w:rsidR="00E54635" w:rsidRPr="00625E4C" w:rsidRDefault="00E54635" w:rsidP="00E54635">
      <w:pPr>
        <w:spacing w:after="0" w:line="240" w:lineRule="auto"/>
        <w:ind w:firstLine="709"/>
        <w:jc w:val="both"/>
        <w:rPr>
          <w:rFonts w:ascii="Arial" w:eastAsia="Times New Roman" w:hAnsi="Arial" w:cs="Arial"/>
          <w:sz w:val="24"/>
          <w:szCs w:val="24"/>
        </w:rPr>
      </w:pPr>
      <w:proofErr w:type="gramStart"/>
      <w:r w:rsidRPr="00625E4C">
        <w:rPr>
          <w:rFonts w:ascii="Arial" w:eastAsia="Times New Roman" w:hAnsi="Arial" w:cs="Arial"/>
          <w:sz w:val="24"/>
          <w:szCs w:val="24"/>
        </w:rPr>
        <w:t xml:space="preserve">В соответствии с частью 4 статьи 15 и частью 2 статьи 47 Федерального закона от 6 октября 2003 года № 131-ФЗ «Об общих принципах организации местного самоуправления в Российской Федерации», статьями 142.4 и 142.5 Бюджетного кодекса Российской Федерации, уставом Киевского сельского поселения Крымского муниципального района Краснодарского края, Совет Киевского сельского поселения Крымского района </w:t>
      </w:r>
      <w:r w:rsidR="00DB41CB" w:rsidRPr="00625E4C">
        <w:rPr>
          <w:rFonts w:ascii="Arial" w:eastAsia="Times New Roman" w:hAnsi="Arial" w:cs="Arial"/>
          <w:sz w:val="24"/>
          <w:szCs w:val="24"/>
        </w:rPr>
        <w:t>реши</w:t>
      </w:r>
      <w:r w:rsidRPr="00625E4C">
        <w:rPr>
          <w:rFonts w:ascii="Arial" w:eastAsia="Times New Roman" w:hAnsi="Arial" w:cs="Arial"/>
          <w:sz w:val="24"/>
          <w:szCs w:val="24"/>
        </w:rPr>
        <w:t>л:</w:t>
      </w:r>
      <w:proofErr w:type="gramEnd"/>
    </w:p>
    <w:p w14:paraId="1087C9B2" w14:textId="4C9DF520" w:rsidR="00E54635" w:rsidRPr="00625E4C" w:rsidRDefault="00625E4C" w:rsidP="00E5463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 </w:t>
      </w:r>
      <w:r w:rsidR="00E54635" w:rsidRPr="00625E4C">
        <w:rPr>
          <w:rFonts w:ascii="Arial" w:eastAsia="Times New Roman" w:hAnsi="Arial" w:cs="Arial"/>
          <w:sz w:val="24"/>
          <w:szCs w:val="24"/>
        </w:rPr>
        <w:t>Утвердить Порядок заключения соглашений органами местного самоуправления Киевского сельского поселения Крымского района с муниципальным образованием Крымский район, о передаче (принятии) осуществления части полномочий по решению вопросов местного значения (приложение).</w:t>
      </w:r>
    </w:p>
    <w:p w14:paraId="445162E4" w14:textId="00A81C6E" w:rsidR="00E54635" w:rsidRPr="00625E4C" w:rsidRDefault="00625E4C" w:rsidP="00E54635">
      <w:pPr>
        <w:tabs>
          <w:tab w:val="left" w:pos="851"/>
        </w:tabs>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pacing w:val="2"/>
          <w:sz w:val="24"/>
          <w:szCs w:val="24"/>
        </w:rPr>
        <w:t xml:space="preserve">2. </w:t>
      </w:r>
      <w:r w:rsidR="00E54635" w:rsidRPr="00625E4C">
        <w:rPr>
          <w:rFonts w:ascii="Arial" w:eastAsia="Times New Roman" w:hAnsi="Arial" w:cs="Arial"/>
          <w:sz w:val="24"/>
          <w:szCs w:val="24"/>
        </w:rPr>
        <w:t xml:space="preserve">Обнародовать настоящее решение путем официального опубликования на официальном сайте администрации муниципального образования Крымский район </w:t>
      </w:r>
      <w:hyperlink r:id="rId7" w:history="1">
        <w:r w:rsidR="00E54635" w:rsidRPr="00625E4C">
          <w:rPr>
            <w:rFonts w:ascii="Arial" w:eastAsia="Times New Roman" w:hAnsi="Arial" w:cs="Arial"/>
            <w:sz w:val="24"/>
            <w:szCs w:val="24"/>
          </w:rPr>
          <w:t>www.krymsk-region.ru</w:t>
        </w:r>
      </w:hyperlink>
      <w:r w:rsidR="00E54635" w:rsidRPr="00625E4C">
        <w:rPr>
          <w:rFonts w:ascii="Arial" w:eastAsia="Times New Roman" w:hAnsi="Arial" w:cs="Arial"/>
          <w:sz w:val="24"/>
          <w:szCs w:val="24"/>
        </w:rPr>
        <w:t xml:space="preserve">, </w:t>
      </w:r>
      <w:r w:rsidR="00E54635" w:rsidRPr="00625E4C">
        <w:rPr>
          <w:rFonts w:ascii="Arial" w:eastAsia="Times New Roman" w:hAnsi="Arial" w:cs="Arial"/>
          <w:color w:val="000000"/>
          <w:sz w:val="24"/>
          <w:szCs w:val="24"/>
        </w:rPr>
        <w:t>зарегистрированном в качестве средства массовой информации.</w:t>
      </w:r>
    </w:p>
    <w:p w14:paraId="014BABA2" w14:textId="77777777" w:rsidR="00E54635" w:rsidRPr="00625E4C" w:rsidRDefault="00E54635" w:rsidP="00E54635">
      <w:pPr>
        <w:tabs>
          <w:tab w:val="left" w:pos="851"/>
        </w:tabs>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3. Решение вступает в силу после его официального опубликования.</w:t>
      </w:r>
    </w:p>
    <w:p w14:paraId="4F04216B" w14:textId="77777777" w:rsidR="00E54635" w:rsidRPr="00625E4C" w:rsidRDefault="00E54635" w:rsidP="00625E4C">
      <w:pPr>
        <w:shd w:val="clear" w:color="auto" w:fill="FFFFFF"/>
        <w:tabs>
          <w:tab w:val="left" w:pos="993"/>
        </w:tabs>
        <w:spacing w:after="0" w:line="240" w:lineRule="auto"/>
        <w:ind w:left="7" w:firstLine="702"/>
        <w:jc w:val="both"/>
        <w:rPr>
          <w:rFonts w:ascii="Arial" w:hAnsi="Arial" w:cs="Arial"/>
          <w:color w:val="000000"/>
          <w:spacing w:val="2"/>
          <w:sz w:val="24"/>
          <w:szCs w:val="24"/>
        </w:rPr>
      </w:pPr>
    </w:p>
    <w:p w14:paraId="6C82EF38" w14:textId="77777777" w:rsidR="00E54635" w:rsidRDefault="00E54635" w:rsidP="00625E4C">
      <w:pPr>
        <w:shd w:val="clear" w:color="auto" w:fill="FFFFFF"/>
        <w:tabs>
          <w:tab w:val="left" w:pos="993"/>
        </w:tabs>
        <w:spacing w:after="0" w:line="240" w:lineRule="auto"/>
        <w:ind w:left="7" w:firstLine="702"/>
        <w:jc w:val="both"/>
        <w:rPr>
          <w:rFonts w:ascii="Arial" w:hAnsi="Arial" w:cs="Arial"/>
          <w:color w:val="000000"/>
          <w:spacing w:val="2"/>
          <w:sz w:val="24"/>
          <w:szCs w:val="24"/>
        </w:rPr>
      </w:pPr>
    </w:p>
    <w:p w14:paraId="4C574AA7" w14:textId="77777777" w:rsidR="00625E4C" w:rsidRPr="00625E4C" w:rsidRDefault="00625E4C" w:rsidP="00625E4C">
      <w:pPr>
        <w:shd w:val="clear" w:color="auto" w:fill="FFFFFF"/>
        <w:tabs>
          <w:tab w:val="left" w:pos="709"/>
        </w:tabs>
        <w:spacing w:after="0" w:line="240" w:lineRule="auto"/>
        <w:ind w:left="7" w:firstLine="702"/>
        <w:jc w:val="both"/>
        <w:rPr>
          <w:rFonts w:ascii="Arial" w:hAnsi="Arial" w:cs="Arial"/>
          <w:color w:val="000000"/>
          <w:spacing w:val="2"/>
          <w:sz w:val="24"/>
          <w:szCs w:val="24"/>
        </w:rPr>
      </w:pPr>
    </w:p>
    <w:p w14:paraId="76202B7B" w14:textId="77777777" w:rsidR="00E54635" w:rsidRPr="00625E4C" w:rsidRDefault="00E54635" w:rsidP="00DB41CB">
      <w:pPr>
        <w:shd w:val="clear" w:color="auto" w:fill="FFFFFF"/>
        <w:tabs>
          <w:tab w:val="left" w:pos="993"/>
        </w:tabs>
        <w:spacing w:after="0" w:line="240" w:lineRule="auto"/>
        <w:ind w:left="7" w:firstLine="702"/>
        <w:jc w:val="both"/>
        <w:rPr>
          <w:rFonts w:ascii="Arial" w:hAnsi="Arial" w:cs="Arial"/>
          <w:color w:val="000000"/>
          <w:spacing w:val="2"/>
          <w:sz w:val="24"/>
          <w:szCs w:val="24"/>
        </w:rPr>
      </w:pPr>
      <w:r w:rsidRPr="00625E4C">
        <w:rPr>
          <w:rFonts w:ascii="Arial" w:hAnsi="Arial" w:cs="Arial"/>
          <w:color w:val="000000"/>
          <w:spacing w:val="2"/>
          <w:sz w:val="24"/>
          <w:szCs w:val="24"/>
        </w:rPr>
        <w:t xml:space="preserve">Председатель Совета </w:t>
      </w:r>
    </w:p>
    <w:p w14:paraId="4B30FC81" w14:textId="77777777" w:rsidR="00E54635" w:rsidRPr="00625E4C" w:rsidRDefault="00E54635" w:rsidP="00DB41CB">
      <w:pPr>
        <w:shd w:val="clear" w:color="auto" w:fill="FFFFFF"/>
        <w:tabs>
          <w:tab w:val="left" w:pos="993"/>
        </w:tabs>
        <w:spacing w:after="0" w:line="240" w:lineRule="auto"/>
        <w:ind w:left="7" w:firstLine="702"/>
        <w:jc w:val="both"/>
        <w:rPr>
          <w:rFonts w:ascii="Arial" w:hAnsi="Arial" w:cs="Arial"/>
          <w:color w:val="000000"/>
          <w:spacing w:val="2"/>
          <w:sz w:val="24"/>
          <w:szCs w:val="24"/>
        </w:rPr>
      </w:pPr>
      <w:r w:rsidRPr="00625E4C">
        <w:rPr>
          <w:rFonts w:ascii="Arial" w:hAnsi="Arial" w:cs="Arial"/>
          <w:color w:val="000000"/>
          <w:spacing w:val="2"/>
          <w:sz w:val="24"/>
          <w:szCs w:val="24"/>
        </w:rPr>
        <w:t xml:space="preserve">Киевского сельского поселения </w:t>
      </w:r>
    </w:p>
    <w:p w14:paraId="2FF4D8E0" w14:textId="77777777" w:rsidR="00625E4C" w:rsidRDefault="00625E4C" w:rsidP="00C164C4">
      <w:pPr>
        <w:shd w:val="clear" w:color="auto" w:fill="FFFFFF"/>
        <w:tabs>
          <w:tab w:val="left" w:pos="993"/>
        </w:tabs>
        <w:spacing w:after="0" w:line="240" w:lineRule="auto"/>
        <w:ind w:left="7" w:firstLine="702"/>
        <w:jc w:val="both"/>
        <w:rPr>
          <w:rFonts w:ascii="Arial" w:hAnsi="Arial" w:cs="Arial"/>
          <w:color w:val="000000"/>
          <w:spacing w:val="2"/>
          <w:sz w:val="24"/>
          <w:szCs w:val="24"/>
        </w:rPr>
      </w:pPr>
      <w:r>
        <w:rPr>
          <w:rFonts w:ascii="Arial" w:hAnsi="Arial" w:cs="Arial"/>
          <w:color w:val="000000"/>
          <w:spacing w:val="2"/>
          <w:sz w:val="24"/>
          <w:szCs w:val="24"/>
        </w:rPr>
        <w:t xml:space="preserve">Крымского района </w:t>
      </w:r>
    </w:p>
    <w:p w14:paraId="3153AD37" w14:textId="5F30E10A" w:rsidR="00E54635" w:rsidRPr="00625E4C" w:rsidRDefault="00E54635" w:rsidP="00C164C4">
      <w:pPr>
        <w:shd w:val="clear" w:color="auto" w:fill="FFFFFF"/>
        <w:tabs>
          <w:tab w:val="left" w:pos="993"/>
        </w:tabs>
        <w:spacing w:after="0" w:line="240" w:lineRule="auto"/>
        <w:ind w:left="7" w:firstLine="702"/>
        <w:jc w:val="both"/>
        <w:rPr>
          <w:rFonts w:ascii="Arial" w:hAnsi="Arial" w:cs="Arial"/>
          <w:color w:val="000000"/>
          <w:spacing w:val="2"/>
          <w:sz w:val="24"/>
          <w:szCs w:val="24"/>
        </w:rPr>
      </w:pPr>
      <w:r w:rsidRPr="00625E4C">
        <w:rPr>
          <w:rFonts w:ascii="Arial" w:hAnsi="Arial" w:cs="Arial"/>
          <w:color w:val="000000"/>
          <w:spacing w:val="2"/>
          <w:sz w:val="24"/>
          <w:szCs w:val="24"/>
        </w:rPr>
        <w:t>С.А. Отрощенко</w:t>
      </w:r>
    </w:p>
    <w:p w14:paraId="7228F457" w14:textId="77777777" w:rsidR="00E54635" w:rsidRPr="00625E4C" w:rsidRDefault="00E54635" w:rsidP="00DB41CB">
      <w:pPr>
        <w:spacing w:after="0" w:line="240" w:lineRule="auto"/>
        <w:ind w:left="7" w:firstLine="702"/>
        <w:rPr>
          <w:rFonts w:ascii="Arial" w:eastAsia="Times New Roman" w:hAnsi="Arial" w:cs="Arial"/>
          <w:sz w:val="24"/>
          <w:szCs w:val="24"/>
        </w:rPr>
      </w:pPr>
    </w:p>
    <w:p w14:paraId="389F7C15" w14:textId="77777777" w:rsidR="00C164C4" w:rsidRDefault="00C164C4" w:rsidP="00DB41CB">
      <w:pPr>
        <w:spacing w:after="0" w:line="240" w:lineRule="auto"/>
        <w:ind w:left="7" w:firstLine="702"/>
        <w:rPr>
          <w:rFonts w:ascii="Arial" w:eastAsia="Times New Roman" w:hAnsi="Arial" w:cs="Arial"/>
          <w:sz w:val="24"/>
          <w:szCs w:val="24"/>
        </w:rPr>
      </w:pPr>
    </w:p>
    <w:p w14:paraId="71362A66" w14:textId="77777777" w:rsidR="00625E4C" w:rsidRPr="00625E4C" w:rsidRDefault="00625E4C" w:rsidP="00DB41CB">
      <w:pPr>
        <w:spacing w:after="0" w:line="240" w:lineRule="auto"/>
        <w:ind w:left="7" w:firstLine="702"/>
        <w:rPr>
          <w:rFonts w:ascii="Arial" w:eastAsia="Times New Roman" w:hAnsi="Arial" w:cs="Arial"/>
          <w:sz w:val="24"/>
          <w:szCs w:val="24"/>
        </w:rPr>
      </w:pPr>
    </w:p>
    <w:p w14:paraId="59680852" w14:textId="77777777" w:rsidR="00C164C4" w:rsidRPr="00625E4C" w:rsidRDefault="00E54635" w:rsidP="00DB41CB">
      <w:pPr>
        <w:spacing w:after="0" w:line="240" w:lineRule="auto"/>
        <w:ind w:left="7" w:firstLine="702"/>
        <w:rPr>
          <w:rFonts w:ascii="Arial" w:eastAsia="Times New Roman" w:hAnsi="Arial" w:cs="Arial"/>
          <w:sz w:val="24"/>
          <w:szCs w:val="24"/>
        </w:rPr>
      </w:pPr>
      <w:r w:rsidRPr="00625E4C">
        <w:rPr>
          <w:rFonts w:ascii="Arial" w:eastAsia="Times New Roman" w:hAnsi="Arial" w:cs="Arial"/>
          <w:sz w:val="24"/>
          <w:szCs w:val="24"/>
        </w:rPr>
        <w:t xml:space="preserve">Глава </w:t>
      </w:r>
    </w:p>
    <w:p w14:paraId="283293E2" w14:textId="071411B3" w:rsidR="00E54635" w:rsidRPr="00625E4C" w:rsidRDefault="00E54635" w:rsidP="00DB41CB">
      <w:pPr>
        <w:spacing w:after="0" w:line="240" w:lineRule="auto"/>
        <w:ind w:left="7" w:firstLine="702"/>
        <w:rPr>
          <w:rFonts w:ascii="Arial" w:eastAsia="Times New Roman" w:hAnsi="Arial" w:cs="Arial"/>
          <w:sz w:val="24"/>
          <w:szCs w:val="24"/>
        </w:rPr>
      </w:pPr>
      <w:r w:rsidRPr="00625E4C">
        <w:rPr>
          <w:rFonts w:ascii="Arial" w:eastAsia="Times New Roman" w:hAnsi="Arial" w:cs="Arial"/>
          <w:sz w:val="24"/>
          <w:szCs w:val="24"/>
        </w:rPr>
        <w:t>Киевского сельского поселения</w:t>
      </w:r>
    </w:p>
    <w:p w14:paraId="4C37CE4E" w14:textId="77777777" w:rsidR="00625E4C" w:rsidRDefault="00625E4C" w:rsidP="00C164C4">
      <w:pPr>
        <w:spacing w:after="0" w:line="240" w:lineRule="auto"/>
        <w:ind w:firstLine="702"/>
        <w:rPr>
          <w:rFonts w:ascii="Arial" w:eastAsia="Times New Roman" w:hAnsi="Arial" w:cs="Arial"/>
          <w:sz w:val="24"/>
          <w:szCs w:val="24"/>
        </w:rPr>
      </w:pPr>
      <w:r>
        <w:rPr>
          <w:rFonts w:ascii="Arial" w:eastAsia="Times New Roman" w:hAnsi="Arial" w:cs="Arial"/>
          <w:sz w:val="24"/>
          <w:szCs w:val="24"/>
        </w:rPr>
        <w:t xml:space="preserve">Крымского района </w:t>
      </w:r>
    </w:p>
    <w:p w14:paraId="37601CB2" w14:textId="13F25910" w:rsidR="00E54635" w:rsidRPr="00625E4C" w:rsidRDefault="00E54635" w:rsidP="00C164C4">
      <w:pPr>
        <w:spacing w:after="0" w:line="240" w:lineRule="auto"/>
        <w:ind w:firstLine="702"/>
        <w:rPr>
          <w:rFonts w:ascii="Arial" w:eastAsia="Times New Roman" w:hAnsi="Arial" w:cs="Arial"/>
          <w:sz w:val="24"/>
          <w:szCs w:val="24"/>
        </w:rPr>
      </w:pPr>
      <w:r w:rsidRPr="00625E4C">
        <w:rPr>
          <w:rFonts w:ascii="Arial" w:eastAsia="Times New Roman" w:hAnsi="Arial" w:cs="Arial"/>
          <w:sz w:val="24"/>
          <w:szCs w:val="24"/>
        </w:rPr>
        <w:t>Б.С. Шатун</w:t>
      </w:r>
    </w:p>
    <w:p w14:paraId="7C86C666" w14:textId="77777777" w:rsidR="007B63E0" w:rsidRDefault="007B63E0" w:rsidP="00625E4C">
      <w:pPr>
        <w:spacing w:after="0" w:line="240" w:lineRule="auto"/>
        <w:ind w:left="7" w:firstLine="702"/>
        <w:rPr>
          <w:rFonts w:ascii="Arial" w:eastAsia="Times New Roman" w:hAnsi="Arial" w:cs="Arial"/>
          <w:sz w:val="24"/>
          <w:szCs w:val="24"/>
        </w:rPr>
      </w:pPr>
    </w:p>
    <w:p w14:paraId="534F67C5" w14:textId="77777777" w:rsidR="00625E4C" w:rsidRDefault="00625E4C" w:rsidP="00625E4C">
      <w:pPr>
        <w:spacing w:after="0" w:line="240" w:lineRule="auto"/>
        <w:ind w:left="7" w:firstLine="702"/>
        <w:rPr>
          <w:rFonts w:ascii="Arial" w:eastAsia="Times New Roman" w:hAnsi="Arial" w:cs="Arial"/>
          <w:sz w:val="24"/>
          <w:szCs w:val="24"/>
        </w:rPr>
      </w:pPr>
    </w:p>
    <w:p w14:paraId="284CC9CF" w14:textId="77777777" w:rsidR="00625E4C" w:rsidRPr="00625E4C" w:rsidRDefault="00625E4C" w:rsidP="00625E4C">
      <w:pPr>
        <w:spacing w:after="0" w:line="240" w:lineRule="auto"/>
        <w:ind w:left="7" w:firstLine="702"/>
        <w:rPr>
          <w:rFonts w:ascii="Arial" w:eastAsia="Times New Roman" w:hAnsi="Arial" w:cs="Arial"/>
          <w:sz w:val="24"/>
          <w:szCs w:val="24"/>
        </w:rPr>
      </w:pPr>
    </w:p>
    <w:p w14:paraId="5355F75C" w14:textId="77777777" w:rsidR="0019645E" w:rsidRPr="00625E4C" w:rsidRDefault="0019645E" w:rsidP="00625E4C">
      <w:pPr>
        <w:suppressAutoHyphens/>
        <w:overflowPunct w:val="0"/>
        <w:autoSpaceDE w:val="0"/>
        <w:autoSpaceDN w:val="0"/>
        <w:spacing w:after="0" w:line="240" w:lineRule="auto"/>
        <w:ind w:left="709"/>
        <w:textAlignment w:val="baseline"/>
        <w:rPr>
          <w:rFonts w:ascii="Arial" w:eastAsia="Times New Roman" w:hAnsi="Arial" w:cs="Arial"/>
          <w:kern w:val="3"/>
          <w:sz w:val="24"/>
          <w:szCs w:val="24"/>
        </w:rPr>
      </w:pPr>
      <w:r w:rsidRPr="00625E4C">
        <w:rPr>
          <w:rFonts w:ascii="Arial" w:eastAsia="Times New Roman" w:hAnsi="Arial" w:cs="Arial"/>
          <w:kern w:val="3"/>
          <w:sz w:val="24"/>
          <w:szCs w:val="24"/>
        </w:rPr>
        <w:t>Приложение</w:t>
      </w:r>
    </w:p>
    <w:p w14:paraId="23FF71AB" w14:textId="77777777" w:rsidR="0019645E" w:rsidRPr="00625E4C" w:rsidRDefault="0019645E" w:rsidP="00625E4C">
      <w:pPr>
        <w:suppressAutoHyphens/>
        <w:overflowPunct w:val="0"/>
        <w:autoSpaceDE w:val="0"/>
        <w:autoSpaceDN w:val="0"/>
        <w:spacing w:after="0" w:line="240" w:lineRule="auto"/>
        <w:ind w:left="709"/>
        <w:textAlignment w:val="baseline"/>
        <w:rPr>
          <w:rFonts w:ascii="Arial" w:eastAsia="Times New Roman" w:hAnsi="Arial" w:cs="Arial"/>
          <w:kern w:val="3"/>
          <w:sz w:val="24"/>
          <w:szCs w:val="24"/>
        </w:rPr>
      </w:pPr>
    </w:p>
    <w:p w14:paraId="19B88085" w14:textId="77777777" w:rsidR="0019645E" w:rsidRPr="00625E4C" w:rsidRDefault="0019645E" w:rsidP="00625E4C">
      <w:pPr>
        <w:suppressAutoHyphens/>
        <w:overflowPunct w:val="0"/>
        <w:autoSpaceDE w:val="0"/>
        <w:autoSpaceDN w:val="0"/>
        <w:spacing w:after="0" w:line="240" w:lineRule="auto"/>
        <w:ind w:left="709"/>
        <w:textAlignment w:val="baseline"/>
        <w:rPr>
          <w:rFonts w:ascii="Arial" w:eastAsia="Times New Roman" w:hAnsi="Arial" w:cs="Arial"/>
          <w:kern w:val="3"/>
          <w:sz w:val="24"/>
          <w:szCs w:val="24"/>
        </w:rPr>
      </w:pPr>
      <w:r w:rsidRPr="00625E4C">
        <w:rPr>
          <w:rFonts w:ascii="Arial" w:eastAsia="Times New Roman" w:hAnsi="Arial" w:cs="Arial"/>
          <w:kern w:val="3"/>
          <w:sz w:val="24"/>
          <w:szCs w:val="24"/>
        </w:rPr>
        <w:t>утвержден</w:t>
      </w:r>
    </w:p>
    <w:p w14:paraId="597642F2" w14:textId="0C9599E9" w:rsidR="007B63E0" w:rsidRPr="00625E4C" w:rsidRDefault="0019645E" w:rsidP="00625E4C">
      <w:pPr>
        <w:autoSpaceDE w:val="0"/>
        <w:autoSpaceDN w:val="0"/>
        <w:adjustRightInd w:val="0"/>
        <w:spacing w:after="0" w:line="240" w:lineRule="auto"/>
        <w:ind w:left="709"/>
        <w:rPr>
          <w:rFonts w:ascii="Arial" w:eastAsia="Times New Roman" w:hAnsi="Arial" w:cs="Arial"/>
          <w:bCs/>
          <w:sz w:val="24"/>
          <w:szCs w:val="24"/>
        </w:rPr>
      </w:pPr>
      <w:r w:rsidRPr="00625E4C">
        <w:rPr>
          <w:rFonts w:ascii="Arial" w:eastAsia="Times New Roman" w:hAnsi="Arial" w:cs="Arial"/>
          <w:bCs/>
          <w:sz w:val="24"/>
          <w:szCs w:val="24"/>
        </w:rPr>
        <w:lastRenderedPageBreak/>
        <w:t>решением</w:t>
      </w:r>
      <w:r w:rsidR="009E6ACB" w:rsidRPr="00625E4C">
        <w:rPr>
          <w:rFonts w:ascii="Arial" w:eastAsia="Times New Roman" w:hAnsi="Arial" w:cs="Arial"/>
          <w:bCs/>
          <w:sz w:val="24"/>
          <w:szCs w:val="24"/>
        </w:rPr>
        <w:t xml:space="preserve"> Совета </w:t>
      </w:r>
    </w:p>
    <w:p w14:paraId="7CA2D515" w14:textId="28F31C8D" w:rsidR="009E6ACB" w:rsidRPr="00625E4C" w:rsidRDefault="00DC0D81" w:rsidP="00625E4C">
      <w:pPr>
        <w:autoSpaceDE w:val="0"/>
        <w:autoSpaceDN w:val="0"/>
        <w:adjustRightInd w:val="0"/>
        <w:spacing w:after="0" w:line="240" w:lineRule="auto"/>
        <w:ind w:left="709"/>
        <w:rPr>
          <w:rFonts w:ascii="Arial" w:eastAsia="Times New Roman" w:hAnsi="Arial" w:cs="Arial"/>
          <w:sz w:val="24"/>
          <w:szCs w:val="24"/>
        </w:rPr>
      </w:pPr>
      <w:r w:rsidRPr="00625E4C">
        <w:rPr>
          <w:rFonts w:ascii="Arial" w:eastAsia="Times New Roman" w:hAnsi="Arial" w:cs="Arial"/>
          <w:sz w:val="24"/>
          <w:szCs w:val="24"/>
        </w:rPr>
        <w:t>Киевского</w:t>
      </w:r>
      <w:r w:rsidR="009E6ACB" w:rsidRPr="00625E4C">
        <w:rPr>
          <w:rFonts w:ascii="Arial" w:eastAsia="Times New Roman" w:hAnsi="Arial" w:cs="Arial"/>
          <w:sz w:val="24"/>
          <w:szCs w:val="24"/>
        </w:rPr>
        <w:t xml:space="preserve"> сельского поселения </w:t>
      </w:r>
    </w:p>
    <w:p w14:paraId="0DD5838A" w14:textId="77777777" w:rsidR="009E6ACB" w:rsidRPr="00625E4C" w:rsidRDefault="009E6ACB" w:rsidP="00625E4C">
      <w:pPr>
        <w:autoSpaceDE w:val="0"/>
        <w:autoSpaceDN w:val="0"/>
        <w:adjustRightInd w:val="0"/>
        <w:spacing w:after="0" w:line="240" w:lineRule="auto"/>
        <w:ind w:left="709"/>
        <w:rPr>
          <w:rFonts w:ascii="Arial" w:eastAsia="Times New Roman" w:hAnsi="Arial" w:cs="Arial"/>
          <w:bCs/>
          <w:sz w:val="24"/>
          <w:szCs w:val="24"/>
        </w:rPr>
      </w:pPr>
      <w:r w:rsidRPr="00625E4C">
        <w:rPr>
          <w:rFonts w:ascii="Arial" w:eastAsia="Times New Roman" w:hAnsi="Arial" w:cs="Arial"/>
          <w:sz w:val="24"/>
          <w:szCs w:val="24"/>
        </w:rPr>
        <w:t>Крымского района</w:t>
      </w:r>
    </w:p>
    <w:p w14:paraId="5323F0D1" w14:textId="34D5C3E5" w:rsidR="009E6ACB" w:rsidRPr="00625E4C" w:rsidRDefault="00C164C4" w:rsidP="00625E4C">
      <w:pPr>
        <w:autoSpaceDE w:val="0"/>
        <w:autoSpaceDN w:val="0"/>
        <w:adjustRightInd w:val="0"/>
        <w:spacing w:after="0" w:line="240" w:lineRule="auto"/>
        <w:ind w:left="709"/>
        <w:rPr>
          <w:rFonts w:ascii="Arial" w:eastAsia="Times New Roman" w:hAnsi="Arial" w:cs="Arial"/>
          <w:bCs/>
          <w:sz w:val="24"/>
          <w:szCs w:val="24"/>
        </w:rPr>
      </w:pPr>
      <w:r w:rsidRPr="00625E4C">
        <w:rPr>
          <w:rFonts w:ascii="Arial" w:eastAsia="Times New Roman" w:hAnsi="Arial" w:cs="Arial"/>
          <w:bCs/>
          <w:sz w:val="24"/>
          <w:szCs w:val="24"/>
        </w:rPr>
        <w:t>от 13.05</w:t>
      </w:r>
      <w:r w:rsidR="009E6ACB" w:rsidRPr="00625E4C">
        <w:rPr>
          <w:rFonts w:ascii="Arial" w:eastAsia="Times New Roman" w:hAnsi="Arial" w:cs="Arial"/>
          <w:bCs/>
          <w:sz w:val="24"/>
          <w:szCs w:val="24"/>
        </w:rPr>
        <w:t xml:space="preserve">.2025 г. № </w:t>
      </w:r>
      <w:r w:rsidRPr="00625E4C">
        <w:rPr>
          <w:rFonts w:ascii="Arial" w:eastAsia="Times New Roman" w:hAnsi="Arial" w:cs="Arial"/>
          <w:bCs/>
          <w:sz w:val="24"/>
          <w:szCs w:val="24"/>
        </w:rPr>
        <w:t>32</w:t>
      </w:r>
    </w:p>
    <w:p w14:paraId="119B1083" w14:textId="77777777" w:rsidR="007B63E0" w:rsidRDefault="007B63E0" w:rsidP="00D66AAD">
      <w:pPr>
        <w:spacing w:after="0" w:line="240" w:lineRule="auto"/>
        <w:rPr>
          <w:rFonts w:ascii="Arial" w:eastAsia="Times New Roman" w:hAnsi="Arial" w:cs="Arial"/>
          <w:sz w:val="24"/>
          <w:szCs w:val="24"/>
        </w:rPr>
      </w:pPr>
    </w:p>
    <w:p w14:paraId="24E6CA7D" w14:textId="77777777" w:rsidR="00625E4C" w:rsidRPr="00625E4C" w:rsidRDefault="00625E4C" w:rsidP="00D66AAD">
      <w:pPr>
        <w:spacing w:after="0" w:line="240" w:lineRule="auto"/>
        <w:rPr>
          <w:rFonts w:ascii="Arial" w:eastAsia="Times New Roman" w:hAnsi="Arial" w:cs="Arial"/>
          <w:sz w:val="24"/>
          <w:szCs w:val="24"/>
        </w:rPr>
      </w:pPr>
    </w:p>
    <w:p w14:paraId="66B65F7C" w14:textId="3BA2A41D" w:rsidR="00E54635" w:rsidRPr="00625E4C" w:rsidRDefault="00E54635" w:rsidP="00E54635">
      <w:pPr>
        <w:spacing w:after="0" w:line="240" w:lineRule="auto"/>
        <w:jc w:val="center"/>
        <w:rPr>
          <w:rFonts w:ascii="Arial" w:eastAsia="Times New Roman" w:hAnsi="Arial" w:cs="Arial"/>
          <w:b/>
          <w:sz w:val="24"/>
          <w:szCs w:val="24"/>
        </w:rPr>
      </w:pPr>
      <w:r w:rsidRPr="00625E4C">
        <w:rPr>
          <w:rFonts w:ascii="Arial" w:eastAsia="Times New Roman" w:hAnsi="Arial" w:cs="Arial"/>
          <w:b/>
          <w:sz w:val="24"/>
          <w:szCs w:val="24"/>
        </w:rPr>
        <w:t>П</w:t>
      </w:r>
      <w:r w:rsidR="00DB41CB" w:rsidRPr="00625E4C">
        <w:rPr>
          <w:rFonts w:ascii="Arial" w:eastAsia="Times New Roman" w:hAnsi="Arial" w:cs="Arial"/>
          <w:b/>
          <w:sz w:val="24"/>
          <w:szCs w:val="24"/>
        </w:rPr>
        <w:t>орядок</w:t>
      </w:r>
    </w:p>
    <w:p w14:paraId="0D4EC17E" w14:textId="78E9B0C1" w:rsidR="00E54635" w:rsidRPr="00625E4C" w:rsidRDefault="00E54635" w:rsidP="007A5ED5">
      <w:pPr>
        <w:autoSpaceDE w:val="0"/>
        <w:autoSpaceDN w:val="0"/>
        <w:adjustRightInd w:val="0"/>
        <w:spacing w:after="0" w:line="247" w:lineRule="auto"/>
        <w:contextualSpacing/>
        <w:jc w:val="center"/>
        <w:rPr>
          <w:rFonts w:ascii="Arial" w:eastAsia="Times New Roman" w:hAnsi="Arial" w:cs="Arial"/>
          <w:b/>
          <w:sz w:val="24"/>
          <w:szCs w:val="24"/>
        </w:rPr>
      </w:pPr>
      <w:r w:rsidRPr="00625E4C">
        <w:rPr>
          <w:rFonts w:ascii="Arial" w:eastAsia="Times New Roman" w:hAnsi="Arial" w:cs="Arial"/>
          <w:b/>
          <w:sz w:val="24"/>
          <w:szCs w:val="24"/>
        </w:rPr>
        <w:t>заключения соглашений органами местного самоуправления Киевского сельского поселения Крымского района с муниципальным образованием Крымский район, о передаче (принятии) осуществления части полномочий по решению вопросов местного значения</w:t>
      </w:r>
    </w:p>
    <w:p w14:paraId="2161A4FD" w14:textId="77777777" w:rsidR="00E54635" w:rsidRPr="00625E4C" w:rsidRDefault="00E54635" w:rsidP="00E54635">
      <w:pPr>
        <w:shd w:val="clear" w:color="auto" w:fill="FFFFFF"/>
        <w:tabs>
          <w:tab w:val="left" w:pos="993"/>
        </w:tabs>
        <w:spacing w:after="0" w:line="240" w:lineRule="auto"/>
        <w:ind w:left="7" w:firstLine="844"/>
        <w:jc w:val="both"/>
        <w:rPr>
          <w:rFonts w:ascii="Arial" w:hAnsi="Arial" w:cs="Arial"/>
          <w:color w:val="000000"/>
          <w:spacing w:val="2"/>
          <w:sz w:val="24"/>
          <w:szCs w:val="24"/>
        </w:rPr>
      </w:pPr>
    </w:p>
    <w:p w14:paraId="3A0349D0" w14:textId="678E0C6D"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1.1. </w:t>
      </w:r>
      <w:proofErr w:type="gramStart"/>
      <w:r w:rsidRPr="00625E4C">
        <w:rPr>
          <w:rFonts w:ascii="Arial" w:eastAsia="Times New Roman" w:hAnsi="Arial" w:cs="Arial"/>
          <w:sz w:val="24"/>
          <w:szCs w:val="24"/>
        </w:rPr>
        <w:t xml:space="preserve">Настоящий Порядок заключения соглашений органами местного самоуправления Киевского сельского поселения Крымского района с муниципальным образованием Крымский район, о передаче (принятии) осуществления части полномочий по решению вопросов местного значения (далее - Порядок) разработан 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(далее - Федеральный закон </w:t>
      </w:r>
      <w:r w:rsidR="007D2898" w:rsidRPr="00625E4C">
        <w:rPr>
          <w:rFonts w:ascii="Arial" w:eastAsia="Times New Roman" w:hAnsi="Arial" w:cs="Arial"/>
          <w:sz w:val="24"/>
          <w:szCs w:val="24"/>
        </w:rPr>
        <w:t>№ 131-ФЗ</w:t>
      </w:r>
      <w:r w:rsidRPr="00625E4C">
        <w:rPr>
          <w:rFonts w:ascii="Arial" w:eastAsia="Times New Roman" w:hAnsi="Arial" w:cs="Arial"/>
          <w:sz w:val="24"/>
          <w:szCs w:val="24"/>
        </w:rPr>
        <w:t>), уставом</w:t>
      </w:r>
      <w:proofErr w:type="gramEnd"/>
      <w:r w:rsidRPr="00625E4C">
        <w:rPr>
          <w:rFonts w:ascii="Arial" w:eastAsia="Times New Roman" w:hAnsi="Arial" w:cs="Arial"/>
          <w:sz w:val="24"/>
          <w:szCs w:val="24"/>
        </w:rPr>
        <w:t xml:space="preserve"> Киевского сельского поселения Крымского муниципального района Краснодарского края.</w:t>
      </w:r>
    </w:p>
    <w:p w14:paraId="2B338A7A"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1.2. Органы местного самоуправления Киевского сельского поселения Крымского района вправе заключать соглашения с органами местного самоуправления муниципального образования Крымский район о передаче осуществления части своих полномочий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14:paraId="735442F5"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625E4C">
        <w:rPr>
          <w:rFonts w:ascii="Arial" w:eastAsia="Times New Roman" w:hAnsi="Arial" w:cs="Arial"/>
          <w:sz w:val="24"/>
          <w:szCs w:val="24"/>
        </w:rPr>
        <w:t>В этом случае органы местного самоуправления муниципального образования Крымский район осуществляют полномочия по решению вопросов местного значения поселения 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Крымский район, соглашением о передаче органам местного самоуправления муниципального образования Крымский район осуществления части полномочий по решению вопросов местного значения Киевского сельского поселения Крымского района</w:t>
      </w:r>
      <w:proofErr w:type="gramEnd"/>
      <w:r w:rsidRPr="00625E4C">
        <w:rPr>
          <w:rFonts w:ascii="Arial" w:eastAsia="Times New Roman" w:hAnsi="Arial" w:cs="Arial"/>
          <w:sz w:val="24"/>
          <w:szCs w:val="24"/>
        </w:rPr>
        <w:t>.</w:t>
      </w:r>
    </w:p>
    <w:p w14:paraId="0299ACA4"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1.3. </w:t>
      </w:r>
      <w:proofErr w:type="gramStart"/>
      <w:r w:rsidRPr="00625E4C">
        <w:rPr>
          <w:rFonts w:ascii="Arial" w:eastAsia="Times New Roman" w:hAnsi="Arial" w:cs="Arial"/>
          <w:sz w:val="24"/>
          <w:szCs w:val="24"/>
        </w:rPr>
        <w:t xml:space="preserve">Органы местного самоуправления муниципального образования Крымский район вправе заключать соглашения с органами местного самоуправления Киевского сельского поселения Крымского района, о передаче им осуществления части своих полномочий за счет межбюджетных трансфертов, предоставляемых из бюджета муниципального образования Крымский район в бюджет Киевского сельского поселения Крымского района в соответствии с Бюджетным кодексом Российской Федерации. </w:t>
      </w:r>
      <w:proofErr w:type="gramEnd"/>
    </w:p>
    <w:p w14:paraId="5C80B7F7" w14:textId="2083BCAB"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 xml:space="preserve">В этом случае органы местного самоуправления Киевского сельского поселения Крымского района осуществляют полномочия по решению вопросов местного значения муниципального образования Крымский район в соответствии с </w:t>
      </w:r>
      <w:r w:rsidR="007A5ED5" w:rsidRPr="00625E4C">
        <w:rPr>
          <w:rFonts w:ascii="Arial" w:eastAsia="Times New Roman" w:hAnsi="Arial" w:cs="Arial"/>
          <w:sz w:val="24"/>
          <w:szCs w:val="24"/>
        </w:rPr>
        <w:t xml:space="preserve">Федеральным законом № 131-ФЗ, </w:t>
      </w:r>
      <w:r w:rsidRPr="00625E4C">
        <w:rPr>
          <w:rFonts w:ascii="Arial" w:eastAsia="Times New Roman" w:hAnsi="Arial" w:cs="Arial"/>
          <w:sz w:val="24"/>
          <w:szCs w:val="24"/>
        </w:rPr>
        <w:t>уставом поселения, соглашением о передаче органам местного самоуправления поселения осуществления части полномочий по решению вопросов местного значения.</w:t>
      </w:r>
    </w:p>
    <w:p w14:paraId="511E54E6"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 xml:space="preserve">1.4. Органы местного самоуправления Киевского сельского поселения Крымского района при подготовке и заключении соглашений руководствуются федеральным законодательством, законами Краснодарского края, уставом Киевского сельского поселения Крымского муниципального района Краснодарского </w:t>
      </w:r>
      <w:r w:rsidRPr="00625E4C">
        <w:rPr>
          <w:rFonts w:ascii="Arial" w:eastAsia="Times New Roman" w:hAnsi="Arial" w:cs="Arial"/>
          <w:sz w:val="24"/>
          <w:szCs w:val="24"/>
        </w:rPr>
        <w:lastRenderedPageBreak/>
        <w:t>края, нормативными правовыми актами Киевского сельского поселения Крымского района и настоящим Порядком.</w:t>
      </w:r>
    </w:p>
    <w:p w14:paraId="13ABE80E"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1.5. </w:t>
      </w:r>
      <w:proofErr w:type="gramStart"/>
      <w:r w:rsidRPr="00625E4C">
        <w:rPr>
          <w:rFonts w:ascii="Arial" w:eastAsia="Times New Roman" w:hAnsi="Arial" w:cs="Arial"/>
          <w:sz w:val="24"/>
          <w:szCs w:val="24"/>
        </w:rPr>
        <w:t>Формой передачи (принятия) органами местного самоуправления Киевского сельского поселения Крымского района и муниципального образования Крымский район полномочий по решению вопросов местного значения является Соглашение, закрепляющее договоренность сторон по осуществлению взаимодействия в интересах каждой из сторон, исходя из социально-экономических условий и интересов населения Киевского сельского поселения Крымского района, более эффективного решения вопросов местного значения.</w:t>
      </w:r>
      <w:proofErr w:type="gramEnd"/>
    </w:p>
    <w:p w14:paraId="44F21529" w14:textId="77777777" w:rsidR="00E54635" w:rsidRPr="00625E4C" w:rsidRDefault="00E54635" w:rsidP="00E54635">
      <w:pPr>
        <w:widowControl w:val="0"/>
        <w:autoSpaceDE w:val="0"/>
        <w:autoSpaceDN w:val="0"/>
        <w:adjustRightInd w:val="0"/>
        <w:spacing w:after="0" w:line="240" w:lineRule="auto"/>
        <w:ind w:firstLine="720"/>
        <w:jc w:val="both"/>
        <w:rPr>
          <w:rFonts w:ascii="Arial" w:eastAsia="Times New Roman" w:hAnsi="Arial" w:cs="Arial"/>
          <w:sz w:val="24"/>
          <w:szCs w:val="24"/>
        </w:rPr>
      </w:pPr>
    </w:p>
    <w:p w14:paraId="4AB85110" w14:textId="753A8A09" w:rsidR="00E54635" w:rsidRPr="00625E4C" w:rsidRDefault="00E54635" w:rsidP="007A5ED5">
      <w:pPr>
        <w:widowControl w:val="0"/>
        <w:autoSpaceDE w:val="0"/>
        <w:autoSpaceDN w:val="0"/>
        <w:adjustRightInd w:val="0"/>
        <w:spacing w:after="0" w:line="240" w:lineRule="auto"/>
        <w:jc w:val="center"/>
        <w:outlineLvl w:val="1"/>
        <w:rPr>
          <w:rFonts w:ascii="Arial" w:eastAsia="Times New Roman" w:hAnsi="Arial" w:cs="Arial"/>
          <w:sz w:val="24"/>
          <w:szCs w:val="24"/>
        </w:rPr>
      </w:pPr>
      <w:r w:rsidRPr="00625E4C">
        <w:rPr>
          <w:rFonts w:ascii="Arial" w:eastAsia="Times New Roman" w:hAnsi="Arial" w:cs="Arial"/>
          <w:sz w:val="24"/>
          <w:szCs w:val="24"/>
        </w:rPr>
        <w:t>2. Компетенция органов местного самоуправления</w:t>
      </w:r>
      <w:r w:rsidR="007A5ED5" w:rsidRPr="00625E4C">
        <w:rPr>
          <w:rFonts w:ascii="Arial" w:eastAsia="Times New Roman" w:hAnsi="Arial" w:cs="Arial"/>
          <w:sz w:val="24"/>
          <w:szCs w:val="24"/>
        </w:rPr>
        <w:t xml:space="preserve"> </w:t>
      </w:r>
      <w:r w:rsidRPr="00625E4C">
        <w:rPr>
          <w:rFonts w:ascii="Arial" w:eastAsia="Times New Roman" w:hAnsi="Arial" w:cs="Arial"/>
          <w:sz w:val="24"/>
          <w:szCs w:val="24"/>
        </w:rPr>
        <w:t>Киевского сельского поселения Крымского района</w:t>
      </w:r>
    </w:p>
    <w:p w14:paraId="1C0AA40A" w14:textId="77777777" w:rsidR="00E54635" w:rsidRPr="00625E4C" w:rsidRDefault="00E54635" w:rsidP="00E54635">
      <w:pPr>
        <w:widowControl w:val="0"/>
        <w:autoSpaceDE w:val="0"/>
        <w:autoSpaceDN w:val="0"/>
        <w:adjustRightInd w:val="0"/>
        <w:spacing w:after="0" w:line="240" w:lineRule="auto"/>
        <w:jc w:val="both"/>
        <w:outlineLvl w:val="2"/>
        <w:rPr>
          <w:rFonts w:ascii="Arial" w:eastAsia="Times New Roman" w:hAnsi="Arial" w:cs="Arial"/>
          <w:sz w:val="24"/>
          <w:szCs w:val="24"/>
        </w:rPr>
      </w:pPr>
    </w:p>
    <w:p w14:paraId="5F43C336" w14:textId="77777777" w:rsidR="00E54635" w:rsidRPr="00625E4C" w:rsidRDefault="00E54635" w:rsidP="00E54635">
      <w:pPr>
        <w:widowControl w:val="0"/>
        <w:autoSpaceDE w:val="0"/>
        <w:autoSpaceDN w:val="0"/>
        <w:adjustRightInd w:val="0"/>
        <w:spacing w:after="0" w:line="240" w:lineRule="auto"/>
        <w:ind w:firstLine="709"/>
        <w:jc w:val="both"/>
        <w:outlineLvl w:val="2"/>
        <w:rPr>
          <w:rFonts w:ascii="Arial" w:eastAsia="Times New Roman" w:hAnsi="Arial" w:cs="Arial"/>
          <w:sz w:val="24"/>
          <w:szCs w:val="24"/>
        </w:rPr>
      </w:pPr>
      <w:r w:rsidRPr="00625E4C">
        <w:rPr>
          <w:rFonts w:ascii="Arial" w:eastAsia="Times New Roman" w:hAnsi="Arial" w:cs="Arial"/>
          <w:sz w:val="24"/>
          <w:szCs w:val="24"/>
        </w:rPr>
        <w:t>2.1. Совет Киевского сельского поселения Крымского района:</w:t>
      </w:r>
    </w:p>
    <w:p w14:paraId="45A4D592" w14:textId="77777777" w:rsidR="00E54635" w:rsidRPr="00625E4C" w:rsidRDefault="00E54635" w:rsidP="00E54635">
      <w:pPr>
        <w:widowControl w:val="0"/>
        <w:autoSpaceDE w:val="0"/>
        <w:autoSpaceDN w:val="0"/>
        <w:adjustRightInd w:val="0"/>
        <w:spacing w:after="0" w:line="240" w:lineRule="auto"/>
        <w:ind w:firstLine="709"/>
        <w:jc w:val="both"/>
        <w:outlineLvl w:val="2"/>
        <w:rPr>
          <w:rFonts w:ascii="Arial" w:eastAsia="Times New Roman" w:hAnsi="Arial" w:cs="Arial"/>
          <w:sz w:val="24"/>
          <w:szCs w:val="24"/>
        </w:rPr>
      </w:pPr>
      <w:r w:rsidRPr="00625E4C">
        <w:rPr>
          <w:rFonts w:ascii="Arial" w:eastAsia="Times New Roman" w:hAnsi="Arial" w:cs="Arial"/>
          <w:sz w:val="24"/>
          <w:szCs w:val="24"/>
        </w:rPr>
        <w:t>2.1.1.утверждает Порядок заключения Соглашений, внесение в него изменений и дополнений;</w:t>
      </w:r>
    </w:p>
    <w:p w14:paraId="5FA20B8B"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2.1.2. принимает решения:</w:t>
      </w:r>
    </w:p>
    <w:p w14:paraId="66A1B49A"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 xml:space="preserve">о принятии органами местного самоуправления Киевского сельского </w:t>
      </w:r>
      <w:proofErr w:type="gramStart"/>
      <w:r w:rsidRPr="00625E4C">
        <w:rPr>
          <w:rFonts w:ascii="Arial" w:eastAsia="Times New Roman" w:hAnsi="Arial" w:cs="Arial"/>
          <w:sz w:val="24"/>
          <w:szCs w:val="24"/>
        </w:rPr>
        <w:t>поселения Крымского района осуществления части полномочий</w:t>
      </w:r>
      <w:proofErr w:type="gramEnd"/>
      <w:r w:rsidRPr="00625E4C">
        <w:rPr>
          <w:rFonts w:ascii="Arial" w:eastAsia="Times New Roman" w:hAnsi="Arial" w:cs="Arial"/>
          <w:sz w:val="24"/>
          <w:szCs w:val="24"/>
        </w:rPr>
        <w:t xml:space="preserve"> по решению вопросов местного значения муниципального образования Крымский район;</w:t>
      </w:r>
    </w:p>
    <w:p w14:paraId="649A615E"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о передаче осуществления части полномочий по решению вопросов местного значения Киевского сельского поселения Крымского района органам местного самоуправления муниципального образования Крымский район.</w:t>
      </w:r>
    </w:p>
    <w:p w14:paraId="119642CB"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2.1.3. контролирует выполнение принятых решений.</w:t>
      </w:r>
    </w:p>
    <w:p w14:paraId="4C8D31F3" w14:textId="77777777" w:rsidR="00E54635" w:rsidRPr="00625E4C" w:rsidRDefault="00E54635" w:rsidP="00E54635">
      <w:pPr>
        <w:widowControl w:val="0"/>
        <w:autoSpaceDE w:val="0"/>
        <w:autoSpaceDN w:val="0"/>
        <w:adjustRightInd w:val="0"/>
        <w:spacing w:after="0" w:line="240" w:lineRule="auto"/>
        <w:ind w:firstLine="709"/>
        <w:jc w:val="both"/>
        <w:outlineLvl w:val="2"/>
        <w:rPr>
          <w:rFonts w:ascii="Arial" w:eastAsia="Times New Roman" w:hAnsi="Arial" w:cs="Arial"/>
          <w:sz w:val="24"/>
          <w:szCs w:val="24"/>
        </w:rPr>
      </w:pPr>
      <w:r w:rsidRPr="00625E4C">
        <w:rPr>
          <w:rFonts w:ascii="Arial" w:eastAsia="Times New Roman" w:hAnsi="Arial" w:cs="Arial"/>
          <w:sz w:val="24"/>
          <w:szCs w:val="24"/>
        </w:rPr>
        <w:t>2.2. Глава Киевского сельского поселения Крымского район</w:t>
      </w:r>
      <w:proofErr w:type="gramStart"/>
      <w:r w:rsidRPr="00625E4C">
        <w:rPr>
          <w:rFonts w:ascii="Arial" w:eastAsia="Times New Roman" w:hAnsi="Arial" w:cs="Arial"/>
          <w:sz w:val="24"/>
          <w:szCs w:val="24"/>
        </w:rPr>
        <w:t>а(</w:t>
      </w:r>
      <w:proofErr w:type="gramEnd"/>
      <w:r w:rsidRPr="00625E4C">
        <w:rPr>
          <w:rFonts w:ascii="Arial" w:eastAsia="Times New Roman" w:hAnsi="Arial" w:cs="Arial"/>
          <w:sz w:val="24"/>
          <w:szCs w:val="24"/>
        </w:rPr>
        <w:t>далее - Глава):</w:t>
      </w:r>
    </w:p>
    <w:p w14:paraId="5FC206B3"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 xml:space="preserve">2.2.1. представляет на рассмотрение Совета Киевского сельского поселения Крымского района проект решения Совета Киевского сельского поселения Крымского района о принятии (передаче) органами местного </w:t>
      </w:r>
      <w:proofErr w:type="gramStart"/>
      <w:r w:rsidRPr="00625E4C">
        <w:rPr>
          <w:rFonts w:ascii="Arial" w:eastAsia="Times New Roman" w:hAnsi="Arial" w:cs="Arial"/>
          <w:sz w:val="24"/>
          <w:szCs w:val="24"/>
        </w:rPr>
        <w:t>самоуправления Киевского сельского поселения Крымского района осуществления части полномочий</w:t>
      </w:r>
      <w:proofErr w:type="gramEnd"/>
      <w:r w:rsidRPr="00625E4C">
        <w:rPr>
          <w:rFonts w:ascii="Arial" w:eastAsia="Times New Roman" w:hAnsi="Arial" w:cs="Arial"/>
          <w:sz w:val="24"/>
          <w:szCs w:val="24"/>
        </w:rPr>
        <w:t xml:space="preserve"> по решению вопросов местного значения;</w:t>
      </w:r>
    </w:p>
    <w:p w14:paraId="3187EF8C"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 xml:space="preserve">2.2.2. подписывает соглашение о принятии (передаче) органами местного </w:t>
      </w:r>
      <w:proofErr w:type="gramStart"/>
      <w:r w:rsidRPr="00625E4C">
        <w:rPr>
          <w:rFonts w:ascii="Arial" w:eastAsia="Times New Roman" w:hAnsi="Arial" w:cs="Arial"/>
          <w:sz w:val="24"/>
          <w:szCs w:val="24"/>
        </w:rPr>
        <w:t>самоуправления Киевского сельского поселения Крымского района осуществления части полномочий</w:t>
      </w:r>
      <w:proofErr w:type="gramEnd"/>
      <w:r w:rsidRPr="00625E4C">
        <w:rPr>
          <w:rFonts w:ascii="Arial" w:eastAsia="Times New Roman" w:hAnsi="Arial" w:cs="Arial"/>
          <w:sz w:val="24"/>
          <w:szCs w:val="24"/>
        </w:rPr>
        <w:t xml:space="preserve"> по решению вопросов местного значения.</w:t>
      </w:r>
    </w:p>
    <w:p w14:paraId="46FDA4A0" w14:textId="77777777" w:rsidR="00E54635" w:rsidRPr="00625E4C" w:rsidRDefault="00E54635" w:rsidP="00E54635">
      <w:pPr>
        <w:widowControl w:val="0"/>
        <w:autoSpaceDE w:val="0"/>
        <w:autoSpaceDN w:val="0"/>
        <w:adjustRightInd w:val="0"/>
        <w:spacing w:after="0" w:line="240" w:lineRule="auto"/>
        <w:ind w:firstLine="709"/>
        <w:jc w:val="both"/>
        <w:outlineLvl w:val="2"/>
        <w:rPr>
          <w:rFonts w:ascii="Arial" w:eastAsia="Times New Roman" w:hAnsi="Arial" w:cs="Arial"/>
          <w:sz w:val="24"/>
          <w:szCs w:val="24"/>
        </w:rPr>
      </w:pPr>
      <w:r w:rsidRPr="00625E4C">
        <w:rPr>
          <w:rFonts w:ascii="Arial" w:eastAsia="Times New Roman" w:hAnsi="Arial" w:cs="Arial"/>
          <w:sz w:val="24"/>
          <w:szCs w:val="24"/>
        </w:rPr>
        <w:t>2.3. Администрация Киевского сельского поселения Крымского района:</w:t>
      </w:r>
    </w:p>
    <w:p w14:paraId="0BA17501" w14:textId="77777777" w:rsidR="00E54635" w:rsidRPr="00625E4C" w:rsidRDefault="00E54635" w:rsidP="00E54635">
      <w:pPr>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2.3.1. инициирует передачу (принятие) осуществления части полномочий по решению вопросов местного значения;</w:t>
      </w:r>
    </w:p>
    <w:p w14:paraId="4C1269E6" w14:textId="77777777" w:rsidR="00E54635" w:rsidRPr="00625E4C" w:rsidRDefault="00E54635" w:rsidP="00E54635">
      <w:pPr>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2.3.2. осуществляет разработку проекта Соглашения в соответствии с принятым решением Совета и обеспечивает его подписание;</w:t>
      </w:r>
    </w:p>
    <w:p w14:paraId="797581C8" w14:textId="77777777" w:rsidR="00E54635" w:rsidRPr="00625E4C" w:rsidRDefault="00E54635" w:rsidP="00E54635">
      <w:pPr>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2.3.3.устанавливает порядок определения объема межбюджетных трансфертов, необходимых для осуществления передаваемых полномочий;</w:t>
      </w:r>
    </w:p>
    <w:p w14:paraId="2C00BEB5" w14:textId="77777777" w:rsidR="00E54635" w:rsidRPr="00625E4C" w:rsidRDefault="00E54635" w:rsidP="00E54635">
      <w:pPr>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2.3.4. производит расчет межбюджетных трансфертов, необходимых для осуществления передаваемых полномочий по решению вопросов местного значения;</w:t>
      </w:r>
    </w:p>
    <w:p w14:paraId="33A0F2B5" w14:textId="77777777" w:rsidR="00E54635" w:rsidRPr="00625E4C" w:rsidRDefault="00E54635" w:rsidP="00E54635">
      <w:pPr>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2.3.5. заключает Соглашение и направляет его на официальное опубликование (обнародование);</w:t>
      </w:r>
    </w:p>
    <w:p w14:paraId="408BD223" w14:textId="77777777" w:rsidR="00E54635" w:rsidRPr="00625E4C" w:rsidRDefault="00E54635" w:rsidP="00E54635">
      <w:pPr>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2.3.6. принимает правовые акты по вопросам осуществления Киевским сельским поселением Крымского района принятых (переданных) полномочий поселения, если иное не предусмотрено соглашением о приеме (передаче) осуществления части полномочий по решению вопросов местного значения;</w:t>
      </w:r>
    </w:p>
    <w:p w14:paraId="4F094E06" w14:textId="77777777" w:rsidR="00E54635" w:rsidRPr="00625E4C" w:rsidRDefault="00E54635" w:rsidP="00E54635">
      <w:pPr>
        <w:widowControl w:val="0"/>
        <w:autoSpaceDE w:val="0"/>
        <w:autoSpaceDN w:val="0"/>
        <w:adjustRightInd w:val="0"/>
        <w:spacing w:after="0" w:line="240" w:lineRule="auto"/>
        <w:ind w:firstLine="709"/>
        <w:jc w:val="both"/>
        <w:outlineLvl w:val="2"/>
        <w:rPr>
          <w:rFonts w:ascii="Arial" w:eastAsia="Times New Roman" w:hAnsi="Arial" w:cs="Arial"/>
          <w:sz w:val="24"/>
          <w:szCs w:val="24"/>
        </w:rPr>
      </w:pPr>
      <w:r w:rsidRPr="00625E4C">
        <w:rPr>
          <w:rFonts w:ascii="Arial" w:eastAsia="Times New Roman" w:hAnsi="Arial" w:cs="Arial"/>
          <w:sz w:val="24"/>
          <w:szCs w:val="24"/>
        </w:rPr>
        <w:t>2.3.7. обеспечивает исполнение заключенных Соглашений.</w:t>
      </w:r>
    </w:p>
    <w:p w14:paraId="330316B2" w14:textId="77777777" w:rsidR="00E54635" w:rsidRPr="00625E4C" w:rsidRDefault="00E54635" w:rsidP="00E54635">
      <w:pPr>
        <w:widowControl w:val="0"/>
        <w:autoSpaceDE w:val="0"/>
        <w:autoSpaceDN w:val="0"/>
        <w:adjustRightInd w:val="0"/>
        <w:spacing w:after="0" w:line="240" w:lineRule="auto"/>
        <w:ind w:firstLine="709"/>
        <w:jc w:val="both"/>
        <w:outlineLvl w:val="2"/>
        <w:rPr>
          <w:rFonts w:ascii="Arial" w:eastAsia="Times New Roman" w:hAnsi="Arial" w:cs="Arial"/>
          <w:sz w:val="24"/>
          <w:szCs w:val="24"/>
        </w:rPr>
      </w:pPr>
      <w:r w:rsidRPr="00625E4C">
        <w:rPr>
          <w:rFonts w:ascii="Arial" w:eastAsia="Times New Roman" w:hAnsi="Arial" w:cs="Arial"/>
          <w:sz w:val="24"/>
          <w:szCs w:val="24"/>
        </w:rPr>
        <w:t xml:space="preserve">2.4. Правовые акты органов местного самоуправления Киевского сельского поселения Крымского района по вопросам местного значения, </w:t>
      </w:r>
      <w:proofErr w:type="gramStart"/>
      <w:r w:rsidRPr="00625E4C">
        <w:rPr>
          <w:rFonts w:ascii="Arial" w:eastAsia="Times New Roman" w:hAnsi="Arial" w:cs="Arial"/>
          <w:sz w:val="24"/>
          <w:szCs w:val="24"/>
        </w:rPr>
        <w:t>полномочия</w:t>
      </w:r>
      <w:proofErr w:type="gramEnd"/>
      <w:r w:rsidRPr="00625E4C">
        <w:rPr>
          <w:rFonts w:ascii="Arial" w:eastAsia="Times New Roman" w:hAnsi="Arial" w:cs="Arial"/>
          <w:sz w:val="24"/>
          <w:szCs w:val="24"/>
        </w:rPr>
        <w:t xml:space="preserve"> по </w:t>
      </w:r>
      <w:r w:rsidRPr="00625E4C">
        <w:rPr>
          <w:rFonts w:ascii="Arial" w:eastAsia="Times New Roman" w:hAnsi="Arial" w:cs="Arial"/>
          <w:sz w:val="24"/>
          <w:szCs w:val="24"/>
        </w:rPr>
        <w:lastRenderedPageBreak/>
        <w:t>осуществлению которых перешли к органам местного самоуправления муниципального образования Крымский район, действуют в части, не противоречащей законодательству Российской Федерации, до принятия органами местного самоуправления муниципального образования Крымский район и вступления в силу муниципальных правовых актов, регулирующих соответствующие правоотношения.</w:t>
      </w:r>
    </w:p>
    <w:p w14:paraId="188A6E54" w14:textId="77777777" w:rsidR="00E54635" w:rsidRPr="00625E4C" w:rsidRDefault="00E54635" w:rsidP="00E54635">
      <w:pPr>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Со дня вступления в силу муниципальных правовых актов органов местного самоуправления муниципального образования Крымский район, регулирующих соответствующие правоотношения, ранее принятые правовые акты органов местного самоуправления Киевского сельского поселения Крымского района, которыми урегулированы такие правоотношения, не применяются.</w:t>
      </w:r>
    </w:p>
    <w:p w14:paraId="11B740D2" w14:textId="77777777" w:rsidR="00E54635" w:rsidRPr="00625E4C" w:rsidRDefault="00E54635" w:rsidP="00E54635">
      <w:pPr>
        <w:widowControl w:val="0"/>
        <w:autoSpaceDE w:val="0"/>
        <w:autoSpaceDN w:val="0"/>
        <w:adjustRightInd w:val="0"/>
        <w:spacing w:after="0" w:line="240" w:lineRule="auto"/>
        <w:ind w:firstLine="720"/>
        <w:jc w:val="both"/>
        <w:rPr>
          <w:rFonts w:ascii="Arial" w:eastAsia="Times New Roman" w:hAnsi="Arial" w:cs="Arial"/>
          <w:sz w:val="24"/>
          <w:szCs w:val="24"/>
        </w:rPr>
      </w:pPr>
    </w:p>
    <w:p w14:paraId="69580032" w14:textId="4413AF8C" w:rsidR="00E54635" w:rsidRPr="00625E4C" w:rsidRDefault="00E54635" w:rsidP="00E21528">
      <w:pPr>
        <w:widowControl w:val="0"/>
        <w:autoSpaceDE w:val="0"/>
        <w:autoSpaceDN w:val="0"/>
        <w:adjustRightInd w:val="0"/>
        <w:spacing w:after="0" w:line="240" w:lineRule="auto"/>
        <w:jc w:val="center"/>
        <w:outlineLvl w:val="1"/>
        <w:rPr>
          <w:rFonts w:ascii="Arial" w:eastAsia="Times New Roman" w:hAnsi="Arial" w:cs="Arial"/>
          <w:sz w:val="24"/>
          <w:szCs w:val="24"/>
        </w:rPr>
      </w:pPr>
      <w:r w:rsidRPr="00625E4C">
        <w:rPr>
          <w:rFonts w:ascii="Arial" w:eastAsia="Times New Roman" w:hAnsi="Arial" w:cs="Arial"/>
          <w:sz w:val="24"/>
          <w:szCs w:val="24"/>
        </w:rPr>
        <w:t>3. Принятие органами местного самоуправления муниципального</w:t>
      </w:r>
      <w:r w:rsidR="007A5ED5" w:rsidRPr="00625E4C">
        <w:rPr>
          <w:rFonts w:ascii="Arial" w:eastAsia="Times New Roman" w:hAnsi="Arial" w:cs="Arial"/>
          <w:sz w:val="24"/>
          <w:szCs w:val="24"/>
        </w:rPr>
        <w:t xml:space="preserve"> </w:t>
      </w:r>
      <w:r w:rsidRPr="00625E4C">
        <w:rPr>
          <w:rFonts w:ascii="Arial" w:eastAsia="Times New Roman" w:hAnsi="Arial" w:cs="Arial"/>
          <w:sz w:val="24"/>
          <w:szCs w:val="24"/>
        </w:rPr>
        <w:t>образования Крымский район осуществления части полномочий</w:t>
      </w:r>
      <w:r w:rsidR="007A5ED5" w:rsidRPr="00625E4C">
        <w:rPr>
          <w:rFonts w:ascii="Arial" w:eastAsia="Times New Roman" w:hAnsi="Arial" w:cs="Arial"/>
          <w:sz w:val="24"/>
          <w:szCs w:val="24"/>
        </w:rPr>
        <w:t xml:space="preserve"> </w:t>
      </w:r>
      <w:r w:rsidRPr="00625E4C">
        <w:rPr>
          <w:rFonts w:ascii="Arial" w:eastAsia="Times New Roman" w:hAnsi="Arial" w:cs="Arial"/>
          <w:sz w:val="24"/>
          <w:szCs w:val="24"/>
        </w:rPr>
        <w:t>по решению вопросов местного значения Киевского сельского поселения Крымского района</w:t>
      </w:r>
    </w:p>
    <w:p w14:paraId="700C7AFE" w14:textId="77777777" w:rsidR="00E54635" w:rsidRPr="00625E4C" w:rsidRDefault="00E54635" w:rsidP="00E54635">
      <w:pPr>
        <w:widowControl w:val="0"/>
        <w:autoSpaceDE w:val="0"/>
        <w:autoSpaceDN w:val="0"/>
        <w:adjustRightInd w:val="0"/>
        <w:spacing w:after="0" w:line="240" w:lineRule="auto"/>
        <w:ind w:firstLine="720"/>
        <w:jc w:val="both"/>
        <w:rPr>
          <w:rFonts w:ascii="Arial" w:eastAsia="Times New Roman" w:hAnsi="Arial" w:cs="Arial"/>
          <w:sz w:val="24"/>
          <w:szCs w:val="24"/>
        </w:rPr>
      </w:pPr>
    </w:p>
    <w:p w14:paraId="29D753A4"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3.1. Инициировать принятие органами местного самоуправления муниципального образования Крымский район осуществления части полномочий по решению вопросов местного значения Киевского сельского поселения Крымского района могут органы местного самоуправления Киевского сельского поселения Крымского района либо органы местного самоуправления муниципального образования Крымский район.</w:t>
      </w:r>
    </w:p>
    <w:p w14:paraId="44B08DAC"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bookmarkStart w:id="0" w:name="Par78"/>
      <w:bookmarkEnd w:id="0"/>
      <w:r w:rsidRPr="00625E4C">
        <w:rPr>
          <w:rFonts w:ascii="Arial" w:eastAsia="Times New Roman" w:hAnsi="Arial" w:cs="Arial"/>
          <w:sz w:val="24"/>
          <w:szCs w:val="24"/>
        </w:rPr>
        <w:t>3.2. В случае если инициатором передачи осуществления части полномочий по решению вопроса местного значения поселения выступают органы местного самоуправления Киевского сельского поселения Крымского района, то к рассмотрению органами местного самоуправления муниципального образования Крымский район принимается решение представительного органа Киевского сельского поселения Крымского района о передаче осуществления части полномочий.</w:t>
      </w:r>
    </w:p>
    <w:p w14:paraId="4437EA2F"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3.3. Администрация муниципального образования Крымский район на основании поступившего правового акта, указанного в пункте 3.2 настоящего Порядка, готовит проект решения Совета муниципального образования Крымский район о принятии органами местного самоуправления муниципального образования Крымский район осуществления части полномочий по решению вопросов местного значения Киевского сельского поселения Крымского района.</w:t>
      </w:r>
    </w:p>
    <w:p w14:paraId="301FD9BA"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К решению прилагается пояснительная записка с обоснованием необходимости передачи части полномочий. К пояснительной записке могут прилагаться организационно-распорядительные документы (заключения, справки, протоколы, письма, муниципальные правовые акты и т.д.) по существу инициативы о заключении Соглашения.</w:t>
      </w:r>
    </w:p>
    <w:p w14:paraId="50F08771"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Глава района вносит проект решения в Совет муниципального образования Крымский район в порядке и сроки, установленные для внесения нормативных правовых актов в Совет муниципального образования Крымский район.</w:t>
      </w:r>
    </w:p>
    <w:p w14:paraId="3688CFD8"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В решении Совета муниципального образования Крымский район указываются:</w:t>
      </w:r>
    </w:p>
    <w:p w14:paraId="399A6A7C"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полномочия по решению вопросов местного значения Киевского сельского поселения Крымского района, которые подлежат передаче органам местного самоуправления муниципального образования Крымский район на основании соглашения;</w:t>
      </w:r>
    </w:p>
    <w:p w14:paraId="73F3E8CA"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срок, на который заключается соглашение;</w:t>
      </w:r>
    </w:p>
    <w:p w14:paraId="6F36941A"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сведения о передаче финансовых средств, материальных ресурсов (в случае их передачи), необходимых для осуществления передаваемых полномочий.</w:t>
      </w:r>
    </w:p>
    <w:p w14:paraId="1BDC9A11"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lastRenderedPageBreak/>
        <w:t>3.4. Принятое Советом муниципального образования Крымский район решение направляется органам местного самоуправления Киевского сельского поселения Крымского района.</w:t>
      </w:r>
    </w:p>
    <w:p w14:paraId="790F31F3"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Соглашение заключается в течение 5 дней с момента получения администрацией Киевского сельского поселения Крымского района решения Совета о приеме полномочий.</w:t>
      </w:r>
    </w:p>
    <w:p w14:paraId="56FC24D2"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3.5. В случае</w:t>
      </w:r>
      <w:proofErr w:type="gramStart"/>
      <w:r w:rsidRPr="00625E4C">
        <w:rPr>
          <w:rFonts w:ascii="Arial" w:eastAsia="Times New Roman" w:hAnsi="Arial" w:cs="Arial"/>
          <w:sz w:val="24"/>
          <w:szCs w:val="24"/>
        </w:rPr>
        <w:t>,</w:t>
      </w:r>
      <w:proofErr w:type="gramEnd"/>
      <w:r w:rsidRPr="00625E4C">
        <w:rPr>
          <w:rFonts w:ascii="Arial" w:eastAsia="Times New Roman" w:hAnsi="Arial" w:cs="Arial"/>
          <w:sz w:val="24"/>
          <w:szCs w:val="24"/>
        </w:rPr>
        <w:t xml:space="preserve"> если Совет муниципального образования Крымский район принял решение о принятии осуществления части полномочий по решению вопросов местного значения Киевского сельского поселения Крымского района, администрацией муниципального образования Крымский район и администрацией Киевского сельского поселения Крымского района заключается соглашение о передаче полномочий, если иное не установлено федеральным законодательством, законодательством Краснодарского края, нормативными правовыми актами муниципального образования Крымский район.</w:t>
      </w:r>
    </w:p>
    <w:p w14:paraId="221D7BB6"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3.6. В случае</w:t>
      </w:r>
      <w:proofErr w:type="gramStart"/>
      <w:r w:rsidRPr="00625E4C">
        <w:rPr>
          <w:rFonts w:ascii="Arial" w:eastAsia="Times New Roman" w:hAnsi="Arial" w:cs="Arial"/>
          <w:sz w:val="24"/>
          <w:szCs w:val="24"/>
        </w:rPr>
        <w:t>,</w:t>
      </w:r>
      <w:proofErr w:type="gramEnd"/>
      <w:r w:rsidRPr="00625E4C">
        <w:rPr>
          <w:rFonts w:ascii="Arial" w:eastAsia="Times New Roman" w:hAnsi="Arial" w:cs="Arial"/>
          <w:sz w:val="24"/>
          <w:szCs w:val="24"/>
        </w:rPr>
        <w:t xml:space="preserve"> если депутаты Совета муниципального образования Крымский район отклонили проект решения о приеме части полномочий по решению вопросов местного значения Киевского сельского поселения Крымского района, органам местного самоуправления Киевского сельского поселения Крымского района направляется письмо о результатах рассмотрения вопроса.</w:t>
      </w:r>
    </w:p>
    <w:p w14:paraId="601FAC6A"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 xml:space="preserve">3.7. </w:t>
      </w:r>
      <w:proofErr w:type="gramStart"/>
      <w:r w:rsidRPr="00625E4C">
        <w:rPr>
          <w:rFonts w:ascii="Arial" w:eastAsia="Times New Roman" w:hAnsi="Arial" w:cs="Arial"/>
          <w:sz w:val="24"/>
          <w:szCs w:val="24"/>
        </w:rPr>
        <w:t>Органы местного самоуправления муниципального образования Крымский район в соответствии с условиями соглашения и расчетом межбюджетных трансфертов, предоставляемых из бюджета Киевского сельского поселения Крымского района в бюджет муниципального образования Крымский район в соответствии с Бюджетным кодексом Российской Федерации и являющимся неотъемлемой частью указанного соглашения, получают финансовые средства из бюджета Киевского сельского поселения Крымского района на реализацию передаваемых полномочий.</w:t>
      </w:r>
      <w:proofErr w:type="gramEnd"/>
    </w:p>
    <w:p w14:paraId="3A263A4C"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Расчет предоставляемых межбюджетных трансфертов осуществляется отдельно по каждому полномочию согласно действующему законодательству.</w:t>
      </w:r>
    </w:p>
    <w:p w14:paraId="67973CA4"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3.8. Органы местного самоуправления Киевского сельского поселения Крымского района могут передать органам местного самоуправления муниципального образования Крымский район материальные ресурсы, необходимые для реализации передаваемых полномочий, по договору безвозмездного пользования в тридцатидневный срок со дня подписания соглашения.</w:t>
      </w:r>
    </w:p>
    <w:p w14:paraId="2FFE40E9"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3.9. Органы местного самоуправления муниципального образования Крымский район представляют органам местного самоуправления Киевского сельского поселения Крымского района отчеты об осуществлении переданных полномочий, использовании финансовых средств (межбюджетных трансфертов), материальных ресурсов (в случае их предоставления) по форме и в сроки, определенные соглашением.</w:t>
      </w:r>
    </w:p>
    <w:p w14:paraId="480D029C" w14:textId="77777777" w:rsidR="00E54635" w:rsidRPr="00625E4C" w:rsidRDefault="00E54635" w:rsidP="00E54635">
      <w:pPr>
        <w:widowControl w:val="0"/>
        <w:autoSpaceDE w:val="0"/>
        <w:autoSpaceDN w:val="0"/>
        <w:adjustRightInd w:val="0"/>
        <w:spacing w:after="0" w:line="240" w:lineRule="auto"/>
        <w:ind w:firstLine="720"/>
        <w:jc w:val="both"/>
        <w:rPr>
          <w:rFonts w:ascii="Arial" w:eastAsia="Times New Roman" w:hAnsi="Arial" w:cs="Arial"/>
          <w:sz w:val="24"/>
          <w:szCs w:val="24"/>
        </w:rPr>
      </w:pPr>
    </w:p>
    <w:p w14:paraId="68227491" w14:textId="3D0109FA" w:rsidR="00E54635" w:rsidRDefault="00E54635" w:rsidP="00D23F99">
      <w:pPr>
        <w:widowControl w:val="0"/>
        <w:autoSpaceDE w:val="0"/>
        <w:autoSpaceDN w:val="0"/>
        <w:adjustRightInd w:val="0"/>
        <w:spacing w:after="0" w:line="240" w:lineRule="auto"/>
        <w:jc w:val="center"/>
        <w:outlineLvl w:val="1"/>
        <w:rPr>
          <w:rFonts w:ascii="Arial" w:eastAsia="Times New Roman" w:hAnsi="Arial" w:cs="Arial"/>
          <w:sz w:val="24"/>
          <w:szCs w:val="24"/>
        </w:rPr>
      </w:pPr>
      <w:r w:rsidRPr="00625E4C">
        <w:rPr>
          <w:rFonts w:ascii="Arial" w:eastAsia="Times New Roman" w:hAnsi="Arial" w:cs="Arial"/>
          <w:sz w:val="24"/>
          <w:szCs w:val="24"/>
        </w:rPr>
        <w:t>4. Передача осуществления части полномочий по решению вопросов местного значения органами местного самоуправления муниципального образования Крымский район органам местного самоуправления Киевского сельского поселения Крымского района</w:t>
      </w:r>
    </w:p>
    <w:p w14:paraId="05596CB8" w14:textId="77777777" w:rsidR="00E21528" w:rsidRPr="00625E4C" w:rsidRDefault="00E21528" w:rsidP="00D23F99">
      <w:pPr>
        <w:widowControl w:val="0"/>
        <w:autoSpaceDE w:val="0"/>
        <w:autoSpaceDN w:val="0"/>
        <w:adjustRightInd w:val="0"/>
        <w:spacing w:after="0" w:line="240" w:lineRule="auto"/>
        <w:jc w:val="center"/>
        <w:outlineLvl w:val="1"/>
        <w:rPr>
          <w:rFonts w:ascii="Arial" w:eastAsia="Times New Roman" w:hAnsi="Arial" w:cs="Arial"/>
          <w:sz w:val="24"/>
          <w:szCs w:val="24"/>
        </w:rPr>
      </w:pPr>
      <w:bookmarkStart w:id="1" w:name="_GoBack"/>
      <w:bookmarkEnd w:id="1"/>
    </w:p>
    <w:p w14:paraId="0CDECC60"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4.1. Инициировать передачу осуществления части полномочий по решению вопросов местного значения муниципального образования Крымский район могут органы местного самоуправления муниципального образования Крымский район либо органы местного самоуправления Киевского сельского поселения Крымского района.</w:t>
      </w:r>
    </w:p>
    <w:p w14:paraId="5A532F5A"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 xml:space="preserve">4.2. </w:t>
      </w:r>
      <w:proofErr w:type="gramStart"/>
      <w:r w:rsidRPr="00625E4C">
        <w:rPr>
          <w:rFonts w:ascii="Arial" w:eastAsia="Times New Roman" w:hAnsi="Arial" w:cs="Arial"/>
          <w:sz w:val="24"/>
          <w:szCs w:val="24"/>
        </w:rPr>
        <w:t xml:space="preserve">Администрация муниципального образования Крымский район по </w:t>
      </w:r>
      <w:r w:rsidRPr="00625E4C">
        <w:rPr>
          <w:rFonts w:ascii="Arial" w:eastAsia="Times New Roman" w:hAnsi="Arial" w:cs="Arial"/>
          <w:sz w:val="24"/>
          <w:szCs w:val="24"/>
        </w:rPr>
        <w:lastRenderedPageBreak/>
        <w:t>собственной инициативе либо рассмотрев инициативу органов местного самоуправления Киевского сельского поселения Крымского района о передаче осуществления части полномочий по решению вопросов местного значения, готовит проект решения Совета муниципального образования Крымский район о передаче органам местного самоуправления Киевского сельского поселения Крымского района осуществления части полномочий по решению вопросов местного значения муниципального образования Крымский район.</w:t>
      </w:r>
      <w:proofErr w:type="gramEnd"/>
    </w:p>
    <w:p w14:paraId="444C7D8A"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К проекту решения прилагается пояснительная записка администрации муниципального района о целесообразности передачи осуществления части полномочий по решению вопросов местного значения муниципального района органам местного самоуправления Киевского сельского поселения Крымского района и проект Соглашения. К пояснительной записке могут прилагаться организационно-распорядительные документы (заключения, справки, протоколы, письма, муниципальные правовые акты и т.д.) по существу инициативы о заключении Соглашения.</w:t>
      </w:r>
    </w:p>
    <w:p w14:paraId="4578FBE9"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Подготовку проекта решения осуществляют уполномоченные отраслевые (функциональные) органы администрации района.</w:t>
      </w:r>
    </w:p>
    <w:p w14:paraId="4D64FF3F"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Глава района вносит проект решения в Совет муниципального образования Крымский район в порядке и сроки, установленные для внесения нормативных правовых актов в Совет муниципального образования Крымский район.</w:t>
      </w:r>
    </w:p>
    <w:p w14:paraId="36A0F96A"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4.3. Совет муниципального образования Крымский район принимает решение о передаче осуществления части полномочий по решению вопросов местного значения органам местного самоуправления Киевского сельского поселения Крымского района и направляет принятое решение на рассмотрение органам местного самоуправления Киевского сельского поселения Крымского района.</w:t>
      </w:r>
    </w:p>
    <w:p w14:paraId="588D3611"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В решении Совета муниципального образования Крымский район указываются:</w:t>
      </w:r>
    </w:p>
    <w:p w14:paraId="3C600CDB"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полномочия по решению вопросов местного значения муниципального образования Крымский район, которые подлежат передаче органам местного самоуправления Киевского сельского поселения Крымского района на основании соглашения;</w:t>
      </w:r>
    </w:p>
    <w:p w14:paraId="4BDA0FDD"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срок, на который заключается соглашение;</w:t>
      </w:r>
    </w:p>
    <w:p w14:paraId="079F771E"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сведения о передаче финансовых средств, материальных ресурсов (в случае их передачи), необходимых для осуществления передаваемых полномочий.</w:t>
      </w:r>
    </w:p>
    <w:p w14:paraId="0BA9679C" w14:textId="7BFAF85F"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4.4. После получения решения Совета представительным органом Киевского сельского поселения Крымского района в порядке, предусмотренном правовыми актами поселения, принимается решение о принятии</w:t>
      </w:r>
      <w:r w:rsidR="009F2034" w:rsidRPr="00625E4C">
        <w:rPr>
          <w:rFonts w:ascii="Arial" w:eastAsia="Times New Roman" w:hAnsi="Arial" w:cs="Arial"/>
          <w:sz w:val="24"/>
          <w:szCs w:val="24"/>
        </w:rPr>
        <w:t xml:space="preserve"> </w:t>
      </w:r>
      <w:r w:rsidRPr="00625E4C">
        <w:rPr>
          <w:rFonts w:ascii="Arial" w:eastAsia="Times New Roman" w:hAnsi="Arial" w:cs="Arial"/>
          <w:sz w:val="24"/>
          <w:szCs w:val="24"/>
        </w:rPr>
        <w:t>передаваемых полномочий, и принятое решение направляется в Администрацию района.</w:t>
      </w:r>
    </w:p>
    <w:p w14:paraId="7CF87780"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4.5. Соглашение заключается в течение 5 дней с момента получения Администрацией района решения представительного органа Киевского сельского поселения Крымского района о приеме полномочий.</w:t>
      </w:r>
    </w:p>
    <w:p w14:paraId="630D73AA"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4.6. В случае</w:t>
      </w:r>
      <w:proofErr w:type="gramStart"/>
      <w:r w:rsidRPr="00625E4C">
        <w:rPr>
          <w:rFonts w:ascii="Arial" w:eastAsia="Times New Roman" w:hAnsi="Arial" w:cs="Arial"/>
          <w:sz w:val="24"/>
          <w:szCs w:val="24"/>
        </w:rPr>
        <w:t>,</w:t>
      </w:r>
      <w:proofErr w:type="gramEnd"/>
      <w:r w:rsidRPr="00625E4C">
        <w:rPr>
          <w:rFonts w:ascii="Arial" w:eastAsia="Times New Roman" w:hAnsi="Arial" w:cs="Arial"/>
          <w:sz w:val="24"/>
          <w:szCs w:val="24"/>
        </w:rPr>
        <w:t xml:space="preserve"> если Совет муниципального образования Крымский район принял решение о передаче осуществления части полномочий по решению вопросов местного значения муниципального образования Крымский район органам местного самоуправления Киевского сельского поселения Крымского района, а представительный орган Киевского сельского поселения Крымского района принял решение о принятии таких полномочий, администрацией муниципального образования Крымский район и администрацией Киевского сельского поселения Крымского района заключается соглашение, если иное не установлено федеральным законодательством, законодательством Краснодарского края, нормативными правовыми актами муниципального образования Крымский район.</w:t>
      </w:r>
    </w:p>
    <w:p w14:paraId="161B3EDD"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 xml:space="preserve">4.7. Финансовые средства, необходимые для исполнения полномочий, </w:t>
      </w:r>
      <w:r w:rsidRPr="00625E4C">
        <w:rPr>
          <w:rFonts w:ascii="Arial" w:eastAsia="Times New Roman" w:hAnsi="Arial" w:cs="Arial"/>
          <w:sz w:val="24"/>
          <w:szCs w:val="24"/>
        </w:rPr>
        <w:lastRenderedPageBreak/>
        <w:t>предусмотренных соглашением, предоставляются в форме иных межбюджетных трансфертов. Ежегодный объем иных межбюджетных трансфертов, предоставляемых из бюджета муниципального образования Крымский район для осуществления полномочий, предусмотренных соглашением, устанавливается в соответствии с расчетом иных межбюджетных трансфертов и является неотъемлемой частью соглашения.</w:t>
      </w:r>
    </w:p>
    <w:p w14:paraId="2E4772A9"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Расчет предоставляемых иных межбюджетных трансфертов осуществляется отдельно по каждому полномочию согласно действующему законодательству.</w:t>
      </w:r>
    </w:p>
    <w:p w14:paraId="06069716"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4.8. В случае нецелевого использования иные межбюджетные трансферты подлежат возврату в бюджет муниципального образования Крымский район.</w:t>
      </w:r>
    </w:p>
    <w:p w14:paraId="0A506F5F" w14:textId="77518AC0" w:rsidR="00E54635" w:rsidRPr="00625E4C" w:rsidRDefault="00E54635" w:rsidP="007A5ED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4.9. Органы местного самоуправления муниципального образования Крымский район могут передать органам местного самоуправления Киевского сельского поселения Крымского района материальные ресурсы, необходимые для реализации передаваемых полномочий, по договору безвозмездного пользования в тридцатидневный срок со дня подписания соглашения.</w:t>
      </w:r>
    </w:p>
    <w:p w14:paraId="4ACD3BF2" w14:textId="77777777" w:rsidR="00E54635" w:rsidRPr="00625E4C" w:rsidRDefault="00E54635" w:rsidP="00E54635">
      <w:pPr>
        <w:widowControl w:val="0"/>
        <w:autoSpaceDE w:val="0"/>
        <w:autoSpaceDN w:val="0"/>
        <w:adjustRightInd w:val="0"/>
        <w:spacing w:after="0" w:line="240" w:lineRule="auto"/>
        <w:ind w:firstLine="720"/>
        <w:jc w:val="both"/>
        <w:rPr>
          <w:rFonts w:ascii="Arial" w:eastAsia="Times New Roman" w:hAnsi="Arial" w:cs="Arial"/>
          <w:sz w:val="24"/>
          <w:szCs w:val="24"/>
        </w:rPr>
      </w:pPr>
    </w:p>
    <w:p w14:paraId="095B0CCD" w14:textId="54EA5663" w:rsidR="00E54635" w:rsidRDefault="00E54635" w:rsidP="00D23F99">
      <w:pPr>
        <w:widowControl w:val="0"/>
        <w:autoSpaceDE w:val="0"/>
        <w:autoSpaceDN w:val="0"/>
        <w:adjustRightInd w:val="0"/>
        <w:spacing w:after="0" w:line="240" w:lineRule="auto"/>
        <w:jc w:val="center"/>
        <w:outlineLvl w:val="1"/>
        <w:rPr>
          <w:rFonts w:ascii="Arial" w:eastAsia="Times New Roman" w:hAnsi="Arial" w:cs="Arial"/>
          <w:sz w:val="24"/>
          <w:szCs w:val="24"/>
        </w:rPr>
      </w:pPr>
      <w:r w:rsidRPr="00625E4C">
        <w:rPr>
          <w:rFonts w:ascii="Arial" w:eastAsia="Times New Roman" w:hAnsi="Arial" w:cs="Arial"/>
          <w:sz w:val="24"/>
          <w:szCs w:val="24"/>
        </w:rPr>
        <w:t>5. Требования к содержанию соглашения</w:t>
      </w:r>
    </w:p>
    <w:p w14:paraId="424262C1" w14:textId="77777777" w:rsidR="00E21528" w:rsidRPr="00625E4C" w:rsidRDefault="00E21528" w:rsidP="00D23F99">
      <w:pPr>
        <w:widowControl w:val="0"/>
        <w:autoSpaceDE w:val="0"/>
        <w:autoSpaceDN w:val="0"/>
        <w:adjustRightInd w:val="0"/>
        <w:spacing w:after="0" w:line="240" w:lineRule="auto"/>
        <w:jc w:val="center"/>
        <w:outlineLvl w:val="1"/>
        <w:rPr>
          <w:rFonts w:ascii="Arial" w:eastAsia="Times New Roman" w:hAnsi="Arial" w:cs="Arial"/>
          <w:sz w:val="24"/>
          <w:szCs w:val="24"/>
        </w:rPr>
      </w:pPr>
    </w:p>
    <w:p w14:paraId="0506BF7C" w14:textId="77777777" w:rsidR="00E54635" w:rsidRPr="00625E4C" w:rsidRDefault="00E54635" w:rsidP="00E54635">
      <w:pPr>
        <w:widowControl w:val="0"/>
        <w:autoSpaceDE w:val="0"/>
        <w:autoSpaceDN w:val="0"/>
        <w:adjustRightInd w:val="0"/>
        <w:spacing w:after="0" w:line="240" w:lineRule="auto"/>
        <w:ind w:firstLine="709"/>
        <w:jc w:val="both"/>
        <w:outlineLvl w:val="2"/>
        <w:rPr>
          <w:rFonts w:ascii="Arial" w:eastAsia="Times New Roman" w:hAnsi="Arial" w:cs="Arial"/>
          <w:sz w:val="24"/>
          <w:szCs w:val="24"/>
        </w:rPr>
      </w:pPr>
      <w:r w:rsidRPr="00625E4C">
        <w:rPr>
          <w:rFonts w:ascii="Arial" w:eastAsia="Times New Roman" w:hAnsi="Arial" w:cs="Arial"/>
          <w:sz w:val="24"/>
          <w:szCs w:val="24"/>
        </w:rPr>
        <w:t>5.1. В соглашении указываются:</w:t>
      </w:r>
    </w:p>
    <w:p w14:paraId="6EECB58F"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5.1.1. предмет соглашения (должен содержать указание на вопрос местного значения и конкретные передаваемые полномочия по его решению);</w:t>
      </w:r>
    </w:p>
    <w:p w14:paraId="09FE3407"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5.1.2. права и обязанности сторон;</w:t>
      </w:r>
    </w:p>
    <w:p w14:paraId="781E946E"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5.1.3. расчет иных межбюджетных трансфертов, необходимых для финансового обеспечения передаваемых полномочий по решению вопросов местного значения на основании методики расчета, утвержденной органами местного самоуправления;</w:t>
      </w:r>
    </w:p>
    <w:p w14:paraId="48314063"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5.1.4. отчетность соответствующих органов местного самоуправления о выполнении ими передаваемых полномочий (указываются виды, формы и сроки отчетности);</w:t>
      </w:r>
    </w:p>
    <w:p w14:paraId="247FFCB2"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 xml:space="preserve">5.1.5. </w:t>
      </w:r>
      <w:proofErr w:type="gramStart"/>
      <w:r w:rsidRPr="00625E4C">
        <w:rPr>
          <w:rFonts w:ascii="Arial" w:eastAsia="Times New Roman" w:hAnsi="Arial" w:cs="Arial"/>
          <w:sz w:val="24"/>
          <w:szCs w:val="24"/>
        </w:rPr>
        <w:t>контроль за</w:t>
      </w:r>
      <w:proofErr w:type="gramEnd"/>
      <w:r w:rsidRPr="00625E4C">
        <w:rPr>
          <w:rFonts w:ascii="Arial" w:eastAsia="Times New Roman" w:hAnsi="Arial" w:cs="Arial"/>
          <w:sz w:val="24"/>
          <w:szCs w:val="24"/>
        </w:rPr>
        <w:t xml:space="preserve"> осуществлением сторонами условий соглашений;</w:t>
      </w:r>
    </w:p>
    <w:p w14:paraId="5D0DED43"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5.1.6. полный перечень имущества, передаваемого для обеспечения осуществления передаваемых полномочий, порядок владения, пользования и распоряжения этим имуществом (указывается перечень имущества, если для осуществления передаваемых полномочий требуется передача имущества);</w:t>
      </w:r>
    </w:p>
    <w:p w14:paraId="7A5410CF"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5.1.7. цели расходования иных межбюджетных трансфертов. В случае расхода средств органами местного самоуправления Киевского сельского поселения Крымского района по нескольким направлениям, указывается в процентном или стоимостном отношении каждая часть расходов;</w:t>
      </w:r>
    </w:p>
    <w:p w14:paraId="0615BD81"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5.1.8. срок, на который заключается соглашение;</w:t>
      </w:r>
    </w:p>
    <w:p w14:paraId="0B13AB59"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5.1.9. основания и условия прекращения действия соглашения, в том числе досрочного;</w:t>
      </w:r>
    </w:p>
    <w:p w14:paraId="0CA132A0"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5.1.10. финансовые санкции за неисполнение соглашения;</w:t>
      </w:r>
    </w:p>
    <w:p w14:paraId="1F1FEDEF"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5.1.11.условия внесения изменений и дополнений в соглашение;</w:t>
      </w:r>
    </w:p>
    <w:p w14:paraId="26F79A14"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5.1.12. определение ответственных за осуществление полномочий, выполнения условий соглашения.</w:t>
      </w:r>
    </w:p>
    <w:p w14:paraId="03DECA36"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p>
    <w:p w14:paraId="408CFD63" w14:textId="0EFE82BD" w:rsidR="00E54635" w:rsidRDefault="00E54635" w:rsidP="00D23F99">
      <w:pPr>
        <w:widowControl w:val="0"/>
        <w:autoSpaceDE w:val="0"/>
        <w:autoSpaceDN w:val="0"/>
        <w:adjustRightInd w:val="0"/>
        <w:spacing w:after="0" w:line="240" w:lineRule="auto"/>
        <w:jc w:val="center"/>
        <w:rPr>
          <w:rFonts w:ascii="Arial" w:eastAsia="Times New Roman" w:hAnsi="Arial" w:cs="Arial"/>
          <w:sz w:val="24"/>
          <w:szCs w:val="24"/>
        </w:rPr>
      </w:pPr>
      <w:r w:rsidRPr="00625E4C">
        <w:rPr>
          <w:rFonts w:ascii="Arial" w:eastAsia="Times New Roman" w:hAnsi="Arial" w:cs="Arial"/>
          <w:sz w:val="24"/>
          <w:szCs w:val="24"/>
        </w:rPr>
        <w:t>6. Порядок заключения, регистрации и хранения Соглашений</w:t>
      </w:r>
    </w:p>
    <w:p w14:paraId="07D3583D" w14:textId="77777777" w:rsidR="00E21528" w:rsidRPr="00625E4C" w:rsidRDefault="00E21528" w:rsidP="00D23F99">
      <w:pPr>
        <w:widowControl w:val="0"/>
        <w:autoSpaceDE w:val="0"/>
        <w:autoSpaceDN w:val="0"/>
        <w:adjustRightInd w:val="0"/>
        <w:spacing w:after="0" w:line="240" w:lineRule="auto"/>
        <w:jc w:val="center"/>
        <w:rPr>
          <w:rFonts w:ascii="Arial" w:eastAsia="Times New Roman" w:hAnsi="Arial" w:cs="Arial"/>
          <w:sz w:val="24"/>
          <w:szCs w:val="24"/>
        </w:rPr>
      </w:pPr>
    </w:p>
    <w:p w14:paraId="7BE188B1"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 xml:space="preserve">6.1. Заключение Соглашения органами местного самоуправления Киевского сельского поселения Крымского района осуществляется на основании решения Совета Киевского сельского поселения Крымского района о принятии (передаче) осуществления части полномочий по решению вопросов местного значения, о </w:t>
      </w:r>
      <w:r w:rsidRPr="00625E4C">
        <w:rPr>
          <w:rFonts w:ascii="Arial" w:eastAsia="Times New Roman" w:hAnsi="Arial" w:cs="Arial"/>
          <w:sz w:val="24"/>
          <w:szCs w:val="24"/>
        </w:rPr>
        <w:lastRenderedPageBreak/>
        <w:t>заключении Соглашения.</w:t>
      </w:r>
    </w:p>
    <w:p w14:paraId="1645E451"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6.2. Глава Киевского сельского поселения Крымского района, уполномоченный на подписание Соглашения, подписывает Соглашения собственноручно. Использование факсимильного воспроизведения подписи не допускается.</w:t>
      </w:r>
    </w:p>
    <w:p w14:paraId="1254AE34"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6.3.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w:t>
      </w:r>
    </w:p>
    <w:p w14:paraId="55ABABE6"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6.4. Учет и регистрацию заключенных Соглашений осуществляет администрация Киевского сельского поселения Крымского района в журнале учета и регистрации Соглашений, заключенных с органами местного самоуправления муниципального образования Крымский район.</w:t>
      </w:r>
    </w:p>
    <w:p w14:paraId="35EE7A6F"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6.5. Администрация Киевского сельского поселения Крымского района в установленном порядке обеспечивает оперативное хранение и использование всех Соглашений, представленных для регистрации, до передачи их в архив Киевского сельского поселения Крымского района.</w:t>
      </w:r>
    </w:p>
    <w:p w14:paraId="18DBD309" w14:textId="77777777" w:rsidR="00E54635" w:rsidRPr="00625E4C" w:rsidRDefault="00E54635" w:rsidP="00E54635">
      <w:pPr>
        <w:widowControl w:val="0"/>
        <w:autoSpaceDE w:val="0"/>
        <w:autoSpaceDN w:val="0"/>
        <w:adjustRightInd w:val="0"/>
        <w:spacing w:after="0" w:line="240" w:lineRule="auto"/>
        <w:ind w:firstLine="720"/>
        <w:jc w:val="both"/>
        <w:rPr>
          <w:rFonts w:ascii="Arial" w:eastAsia="Times New Roman" w:hAnsi="Arial" w:cs="Arial"/>
          <w:sz w:val="24"/>
          <w:szCs w:val="24"/>
        </w:rPr>
      </w:pPr>
    </w:p>
    <w:p w14:paraId="46876F9A" w14:textId="09DD6F2B" w:rsidR="00E54635" w:rsidRDefault="00E54635" w:rsidP="00D23F99">
      <w:pPr>
        <w:widowControl w:val="0"/>
        <w:autoSpaceDE w:val="0"/>
        <w:autoSpaceDN w:val="0"/>
        <w:adjustRightInd w:val="0"/>
        <w:spacing w:after="0" w:line="240" w:lineRule="auto"/>
        <w:jc w:val="center"/>
        <w:outlineLvl w:val="1"/>
        <w:rPr>
          <w:rFonts w:ascii="Arial" w:eastAsia="Times New Roman" w:hAnsi="Arial" w:cs="Arial"/>
          <w:sz w:val="24"/>
          <w:szCs w:val="24"/>
        </w:rPr>
      </w:pPr>
      <w:r w:rsidRPr="00625E4C">
        <w:rPr>
          <w:rFonts w:ascii="Arial" w:eastAsia="Times New Roman" w:hAnsi="Arial" w:cs="Arial"/>
          <w:sz w:val="24"/>
          <w:szCs w:val="24"/>
        </w:rPr>
        <w:t>7. Вступление в силу, внесение изменений и прекращение действия соглашения</w:t>
      </w:r>
    </w:p>
    <w:p w14:paraId="51ECD2A2" w14:textId="77777777" w:rsidR="00E21528" w:rsidRPr="00625E4C" w:rsidRDefault="00E21528" w:rsidP="00D23F99">
      <w:pPr>
        <w:widowControl w:val="0"/>
        <w:autoSpaceDE w:val="0"/>
        <w:autoSpaceDN w:val="0"/>
        <w:adjustRightInd w:val="0"/>
        <w:spacing w:after="0" w:line="240" w:lineRule="auto"/>
        <w:jc w:val="center"/>
        <w:outlineLvl w:val="1"/>
        <w:rPr>
          <w:rFonts w:ascii="Arial" w:eastAsia="Times New Roman" w:hAnsi="Arial" w:cs="Arial"/>
          <w:sz w:val="24"/>
          <w:szCs w:val="24"/>
        </w:rPr>
      </w:pPr>
    </w:p>
    <w:p w14:paraId="54D133F8"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 xml:space="preserve">7.1. Соглашение подлежит официальному обнародованию путем официального опубликования на официальном сайте администрации муниципального образования Крымский район </w:t>
      </w:r>
      <w:hyperlink r:id="rId8" w:history="1">
        <w:r w:rsidRPr="00625E4C">
          <w:rPr>
            <w:rFonts w:ascii="Arial" w:eastAsia="Times New Roman" w:hAnsi="Arial" w:cs="Arial"/>
            <w:sz w:val="24"/>
            <w:szCs w:val="24"/>
          </w:rPr>
          <w:t>www.krymsk-region.ru</w:t>
        </w:r>
      </w:hyperlink>
      <w:r w:rsidRPr="00625E4C">
        <w:rPr>
          <w:rFonts w:ascii="Arial" w:eastAsia="Times New Roman" w:hAnsi="Arial" w:cs="Arial"/>
          <w:sz w:val="24"/>
          <w:szCs w:val="24"/>
        </w:rPr>
        <w:t>,</w:t>
      </w:r>
      <w:r w:rsidRPr="00625E4C">
        <w:rPr>
          <w:rFonts w:ascii="Arial" w:eastAsia="Times New Roman" w:hAnsi="Arial" w:cs="Arial"/>
          <w:color w:val="000000"/>
          <w:sz w:val="24"/>
          <w:szCs w:val="24"/>
        </w:rPr>
        <w:t xml:space="preserve"> зарегистрированном в качестве средства массовой информации.</w:t>
      </w:r>
    </w:p>
    <w:p w14:paraId="78C3A6CE"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Соглашение вступает в силу после его официального опубликования.</w:t>
      </w:r>
    </w:p>
    <w:p w14:paraId="04E31464"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7.2. Соглашение прекращает свое действие с момента истечения срока, на который оно было заключено.</w:t>
      </w:r>
    </w:p>
    <w:p w14:paraId="1691F501" w14:textId="77777777" w:rsidR="00E54635" w:rsidRPr="00625E4C" w:rsidRDefault="00E54635" w:rsidP="00E54635">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7.3. Изменения в соглашения вносятся в порядке, предусмотренном настоящим Положением для заключения соглашения.</w:t>
      </w:r>
    </w:p>
    <w:p w14:paraId="71613AFC" w14:textId="6BE898E1" w:rsidR="0086621C" w:rsidRPr="00625E4C" w:rsidRDefault="00E54635" w:rsidP="00D23F99">
      <w:pPr>
        <w:widowControl w:val="0"/>
        <w:autoSpaceDE w:val="0"/>
        <w:autoSpaceDN w:val="0"/>
        <w:adjustRightInd w:val="0"/>
        <w:spacing w:after="0" w:line="240" w:lineRule="auto"/>
        <w:ind w:firstLine="709"/>
        <w:jc w:val="both"/>
        <w:rPr>
          <w:rFonts w:ascii="Arial" w:eastAsia="Times New Roman" w:hAnsi="Arial" w:cs="Arial"/>
          <w:sz w:val="24"/>
          <w:szCs w:val="24"/>
        </w:rPr>
      </w:pPr>
      <w:r w:rsidRPr="00625E4C">
        <w:rPr>
          <w:rFonts w:ascii="Arial" w:eastAsia="Times New Roman" w:hAnsi="Arial" w:cs="Arial"/>
          <w:sz w:val="24"/>
          <w:szCs w:val="24"/>
        </w:rPr>
        <w:t>7.4.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w:t>
      </w:r>
    </w:p>
    <w:sectPr w:rsidR="0086621C" w:rsidRPr="00625E4C" w:rsidSect="002F00DE">
      <w:headerReference w:type="even" r:id="rId9"/>
      <w:headerReference w:type="default" r:id="rId10"/>
      <w:footerReference w:type="even" r:id="rId11"/>
      <w:footerReference w:type="default" r:id="rId12"/>
      <w:headerReference w:type="first" r:id="rId13"/>
      <w:pgSz w:w="11906" w:h="16838"/>
      <w:pgMar w:top="1135"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4524D" w14:textId="77777777" w:rsidR="00944D62" w:rsidRDefault="00944D62" w:rsidP="00B9059E">
      <w:pPr>
        <w:spacing w:after="0" w:line="240" w:lineRule="auto"/>
      </w:pPr>
      <w:r>
        <w:separator/>
      </w:r>
    </w:p>
  </w:endnote>
  <w:endnote w:type="continuationSeparator" w:id="0">
    <w:p w14:paraId="0B77E629" w14:textId="77777777" w:rsidR="00944D62" w:rsidRDefault="00944D62" w:rsidP="00B9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AA49" w14:textId="77777777" w:rsidR="007D6A68" w:rsidRDefault="00B9059E" w:rsidP="002E5AD4">
    <w:pPr>
      <w:pStyle w:val="a7"/>
      <w:framePr w:wrap="around" w:vAnchor="text" w:hAnchor="margin" w:xAlign="right" w:y="1"/>
      <w:rPr>
        <w:rStyle w:val="a9"/>
      </w:rPr>
    </w:pPr>
    <w:r>
      <w:rPr>
        <w:rStyle w:val="a9"/>
      </w:rPr>
      <w:fldChar w:fldCharType="begin"/>
    </w:r>
    <w:r w:rsidR="00114582">
      <w:rPr>
        <w:rStyle w:val="a9"/>
      </w:rPr>
      <w:instrText xml:space="preserve">PAGE  </w:instrText>
    </w:r>
    <w:r>
      <w:rPr>
        <w:rStyle w:val="a9"/>
      </w:rPr>
      <w:fldChar w:fldCharType="end"/>
    </w:r>
  </w:p>
  <w:p w14:paraId="437579A0" w14:textId="77777777" w:rsidR="007D6A68" w:rsidRDefault="007D6A68" w:rsidP="00F40A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4471" w14:textId="77777777" w:rsidR="007D6A68" w:rsidRDefault="007D6A68" w:rsidP="00F40A6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CA9B7" w14:textId="77777777" w:rsidR="00944D62" w:rsidRDefault="00944D62" w:rsidP="00B9059E">
      <w:pPr>
        <w:spacing w:after="0" w:line="240" w:lineRule="auto"/>
      </w:pPr>
      <w:r>
        <w:separator/>
      </w:r>
    </w:p>
  </w:footnote>
  <w:footnote w:type="continuationSeparator" w:id="0">
    <w:p w14:paraId="30F66637" w14:textId="77777777" w:rsidR="00944D62" w:rsidRDefault="00944D62" w:rsidP="00B90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1397C" w14:textId="77777777" w:rsidR="007D6A68" w:rsidRDefault="00B9059E" w:rsidP="00F40A68">
    <w:pPr>
      <w:pStyle w:val="a5"/>
      <w:framePr w:wrap="around" w:vAnchor="text" w:hAnchor="margin" w:xAlign="center" w:y="1"/>
      <w:rPr>
        <w:rStyle w:val="a9"/>
      </w:rPr>
    </w:pPr>
    <w:r>
      <w:rPr>
        <w:rStyle w:val="a9"/>
      </w:rPr>
      <w:fldChar w:fldCharType="begin"/>
    </w:r>
    <w:r w:rsidR="00114582">
      <w:rPr>
        <w:rStyle w:val="a9"/>
      </w:rPr>
      <w:instrText xml:space="preserve">PAGE  </w:instrText>
    </w:r>
    <w:r>
      <w:rPr>
        <w:rStyle w:val="a9"/>
      </w:rPr>
      <w:fldChar w:fldCharType="end"/>
    </w:r>
  </w:p>
  <w:p w14:paraId="39773100" w14:textId="77777777" w:rsidR="007D6A68" w:rsidRDefault="007D6A68" w:rsidP="0021397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DB3F9" w14:textId="77777777" w:rsidR="007D6A68" w:rsidRDefault="007D6A68" w:rsidP="002E5AD4">
    <w:pPr>
      <w:pStyle w:val="a5"/>
      <w:framePr w:wrap="around" w:vAnchor="text" w:hAnchor="margin" w:xAlign="center" w:y="1"/>
      <w:rPr>
        <w:rStyle w:val="a9"/>
      </w:rPr>
    </w:pPr>
  </w:p>
  <w:p w14:paraId="02CE1A86" w14:textId="77777777" w:rsidR="007D6A68" w:rsidRDefault="00DA3F44" w:rsidP="00DA3F44">
    <w:pPr>
      <w:pStyle w:val="a5"/>
      <w:ind w:right="360"/>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2978F" w14:textId="77777777" w:rsidR="00DA3F44" w:rsidRDefault="00DA3F44">
    <w:pPr>
      <w:pStyle w:val="a5"/>
      <w:jc w:val="center"/>
    </w:pPr>
  </w:p>
  <w:p w14:paraId="32ED1F91" w14:textId="77777777" w:rsidR="00DA3F44" w:rsidRDefault="00DA3F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90"/>
    <w:rsid w:val="00011E53"/>
    <w:rsid w:val="00024FA5"/>
    <w:rsid w:val="00043CFC"/>
    <w:rsid w:val="000D4A90"/>
    <w:rsid w:val="000F6E28"/>
    <w:rsid w:val="00114582"/>
    <w:rsid w:val="00146B0D"/>
    <w:rsid w:val="00170507"/>
    <w:rsid w:val="001724A7"/>
    <w:rsid w:val="0019645E"/>
    <w:rsid w:val="001A57AA"/>
    <w:rsid w:val="001B5EE1"/>
    <w:rsid w:val="001C75C9"/>
    <w:rsid w:val="00217BC9"/>
    <w:rsid w:val="00221100"/>
    <w:rsid w:val="00222CBB"/>
    <w:rsid w:val="00254015"/>
    <w:rsid w:val="002832DC"/>
    <w:rsid w:val="00297EF4"/>
    <w:rsid w:val="002B47A6"/>
    <w:rsid w:val="002D125B"/>
    <w:rsid w:val="002D37F3"/>
    <w:rsid w:val="002F00DE"/>
    <w:rsid w:val="002F4315"/>
    <w:rsid w:val="00330A44"/>
    <w:rsid w:val="00357135"/>
    <w:rsid w:val="00360749"/>
    <w:rsid w:val="0039549F"/>
    <w:rsid w:val="003C49A1"/>
    <w:rsid w:val="003D737D"/>
    <w:rsid w:val="00422AEF"/>
    <w:rsid w:val="0045128F"/>
    <w:rsid w:val="00486150"/>
    <w:rsid w:val="004D20A9"/>
    <w:rsid w:val="004E0CB4"/>
    <w:rsid w:val="005A0B4F"/>
    <w:rsid w:val="005E0493"/>
    <w:rsid w:val="005E24E3"/>
    <w:rsid w:val="00625E4C"/>
    <w:rsid w:val="006302DB"/>
    <w:rsid w:val="0063494A"/>
    <w:rsid w:val="00635D8A"/>
    <w:rsid w:val="00657B39"/>
    <w:rsid w:val="00686E50"/>
    <w:rsid w:val="006A14AA"/>
    <w:rsid w:val="006A6FBC"/>
    <w:rsid w:val="006D4A93"/>
    <w:rsid w:val="006F4130"/>
    <w:rsid w:val="0070623F"/>
    <w:rsid w:val="007105F2"/>
    <w:rsid w:val="007352A1"/>
    <w:rsid w:val="00750DDE"/>
    <w:rsid w:val="0076066D"/>
    <w:rsid w:val="00782540"/>
    <w:rsid w:val="007A175D"/>
    <w:rsid w:val="007A5ED5"/>
    <w:rsid w:val="007B63E0"/>
    <w:rsid w:val="007D2898"/>
    <w:rsid w:val="007D6A68"/>
    <w:rsid w:val="0086621C"/>
    <w:rsid w:val="008716FE"/>
    <w:rsid w:val="00875979"/>
    <w:rsid w:val="00905729"/>
    <w:rsid w:val="00905EDD"/>
    <w:rsid w:val="0092445A"/>
    <w:rsid w:val="00944D62"/>
    <w:rsid w:val="00993AE4"/>
    <w:rsid w:val="009C4254"/>
    <w:rsid w:val="009E6ACB"/>
    <w:rsid w:val="009F2034"/>
    <w:rsid w:val="009F7822"/>
    <w:rsid w:val="00A0019C"/>
    <w:rsid w:val="00A05366"/>
    <w:rsid w:val="00A529FA"/>
    <w:rsid w:val="00A63397"/>
    <w:rsid w:val="00A86DC1"/>
    <w:rsid w:val="00AA6DC0"/>
    <w:rsid w:val="00AB76A7"/>
    <w:rsid w:val="00AE04EC"/>
    <w:rsid w:val="00B25910"/>
    <w:rsid w:val="00B722F1"/>
    <w:rsid w:val="00B9059E"/>
    <w:rsid w:val="00C164C4"/>
    <w:rsid w:val="00C27A23"/>
    <w:rsid w:val="00C52EDD"/>
    <w:rsid w:val="00C54D59"/>
    <w:rsid w:val="00C63ECC"/>
    <w:rsid w:val="00C8316B"/>
    <w:rsid w:val="00C93AD0"/>
    <w:rsid w:val="00CA38AB"/>
    <w:rsid w:val="00CB3178"/>
    <w:rsid w:val="00CB6639"/>
    <w:rsid w:val="00CE7BD1"/>
    <w:rsid w:val="00D055C4"/>
    <w:rsid w:val="00D11504"/>
    <w:rsid w:val="00D23F99"/>
    <w:rsid w:val="00D3540D"/>
    <w:rsid w:val="00D42024"/>
    <w:rsid w:val="00D57AA1"/>
    <w:rsid w:val="00D66AAD"/>
    <w:rsid w:val="00D90D2B"/>
    <w:rsid w:val="00DA3F44"/>
    <w:rsid w:val="00DB41CB"/>
    <w:rsid w:val="00DB6E1B"/>
    <w:rsid w:val="00DC0D81"/>
    <w:rsid w:val="00DD1DE7"/>
    <w:rsid w:val="00E205EA"/>
    <w:rsid w:val="00E21528"/>
    <w:rsid w:val="00E54635"/>
    <w:rsid w:val="00E855CE"/>
    <w:rsid w:val="00EE0272"/>
    <w:rsid w:val="00FC77ED"/>
    <w:rsid w:val="00FD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0">
    <w:name w:val="Hyperlink"/>
    <w:basedOn w:val="a0"/>
    <w:uiPriority w:val="99"/>
    <w:unhideWhenUsed/>
    <w:rsid w:val="002540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0">
    <w:name w:val="Hyperlink"/>
    <w:basedOn w:val="a0"/>
    <w:uiPriority w:val="99"/>
    <w:unhideWhenUsed/>
    <w:rsid w:val="002540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ymsk-region.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rymsk-region.r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2025-05-16T12:19:00Z</cp:lastPrinted>
  <dcterms:created xsi:type="dcterms:W3CDTF">2025-05-16T12:19:00Z</dcterms:created>
  <dcterms:modified xsi:type="dcterms:W3CDTF">2025-05-19T07:01:00Z</dcterms:modified>
</cp:coreProperties>
</file>