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EB" w:rsidRPr="00715754" w:rsidRDefault="00C873EB" w:rsidP="00C873E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ПРОЕКТ</w:t>
      </w:r>
    </w:p>
    <w:p w:rsidR="00C873EB" w:rsidRPr="00715754" w:rsidRDefault="00C873EB" w:rsidP="00C873E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537C23" wp14:editId="58CE4B97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sz w:val="28"/>
          <w:szCs w:val="28"/>
        </w:rPr>
        <w:t>СОВЕТ КИЕВСКОГО СЕЛЬСКОГО ПОСЕЛЕНИЯ</w:t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575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15754">
        <w:rPr>
          <w:rFonts w:ascii="Times New Roman" w:eastAsia="Times New Roman" w:hAnsi="Times New Roman" w:cs="Times New Roman"/>
        </w:rPr>
        <w:t>от __.__.2025г.</w:t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</w:r>
      <w:r w:rsidRPr="00715754">
        <w:rPr>
          <w:rFonts w:ascii="Times New Roman" w:eastAsia="Times New Roman" w:hAnsi="Times New Roman" w:cs="Times New Roman"/>
        </w:rPr>
        <w:tab/>
        <w:t xml:space="preserve"> № ___ </w:t>
      </w:r>
    </w:p>
    <w:p w:rsidR="00C873EB" w:rsidRPr="00715754" w:rsidRDefault="00C873EB" w:rsidP="00C873E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15754">
        <w:rPr>
          <w:rFonts w:ascii="Times New Roman" w:eastAsia="Times New Roman" w:hAnsi="Times New Roman" w:cs="Times New Roman"/>
        </w:rPr>
        <w:t>село Киевское</w:t>
      </w:r>
    </w:p>
    <w:p w:rsidR="005D4727" w:rsidRPr="001D5746" w:rsidRDefault="005D4727" w:rsidP="00C873EB">
      <w:pPr>
        <w:pStyle w:val="1"/>
        <w:rPr>
          <w:rFonts w:ascii="Times New Roman" w:hAnsi="Times New Roman" w:cs="Times New Roman"/>
          <w:color w:val="000000"/>
        </w:rPr>
      </w:pPr>
      <w:hyperlink r:id="rId9" w:history="1"/>
    </w:p>
    <w:p w:rsidR="005D4727" w:rsidRPr="00C873EB" w:rsidRDefault="0024287F">
      <w:pPr>
        <w:pStyle w:val="1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О</w:t>
      </w:r>
      <w:r w:rsidR="003E7954" w:rsidRPr="00C873E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C873EB">
        <w:rPr>
          <w:rFonts w:ascii="Times New Roman" w:hAnsi="Times New Roman" w:cs="Times New Roman"/>
          <w:sz w:val="28"/>
          <w:szCs w:val="28"/>
        </w:rPr>
        <w:t>решение Совета Киевского сельского поселения Крымского района от 22 декабря 2021 г. № 131 «</w:t>
      </w:r>
      <w:r w:rsidR="005D4727" w:rsidRPr="00C873E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муниципального контроля в сфере благоустройства на территории </w:t>
      </w:r>
      <w:r w:rsidR="00B36EF2" w:rsidRPr="00C873EB">
        <w:rPr>
          <w:rFonts w:ascii="Times New Roman" w:hAnsi="Times New Roman" w:cs="Times New Roman"/>
          <w:sz w:val="28"/>
          <w:szCs w:val="28"/>
        </w:rPr>
        <w:t>Киевского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C873EB">
        <w:rPr>
          <w:rFonts w:ascii="Times New Roman" w:hAnsi="Times New Roman" w:cs="Times New Roman"/>
          <w:sz w:val="28"/>
          <w:szCs w:val="28"/>
        </w:rPr>
        <w:t>»</w:t>
      </w:r>
    </w:p>
    <w:p w:rsidR="005D4727" w:rsidRDefault="005D4727">
      <w:pPr>
        <w:rPr>
          <w:rFonts w:ascii="Times New Roman" w:hAnsi="Times New Roman" w:cs="Times New Roman"/>
          <w:sz w:val="28"/>
          <w:szCs w:val="28"/>
        </w:rPr>
      </w:pPr>
    </w:p>
    <w:p w:rsidR="00C873EB" w:rsidRPr="00C873EB" w:rsidRDefault="00C873EB">
      <w:pPr>
        <w:rPr>
          <w:rFonts w:ascii="Times New Roman" w:hAnsi="Times New Roman" w:cs="Times New Roman"/>
          <w:sz w:val="28"/>
          <w:szCs w:val="28"/>
        </w:rPr>
      </w:pPr>
    </w:p>
    <w:p w:rsidR="00815FC8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 xml:space="preserve"> В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C873EB">
        <w:rPr>
          <w:rFonts w:ascii="Times New Roman" w:hAnsi="Times New Roman" w:cs="Times New Roman"/>
          <w:sz w:val="28"/>
          <w:szCs w:val="28"/>
        </w:rPr>
        <w:t xml:space="preserve">актуализации регламентированного порядка осуществления администраций Киевского сельского поселения Крымского района муниципального контроля 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за соблюдением юридическими лицами, индивидуальными предпринимателями и гражданами в сфере благоустройства требований законодательства, за нарушение которых законодательством Российской Федерации предусмотрена административная и иные виды ответственности, </w:t>
      </w:r>
      <w:r w:rsidR="005D4727" w:rsidRPr="00C873E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36EF2" w:rsidRPr="00C873EB">
        <w:rPr>
          <w:rFonts w:ascii="Times New Roman" w:hAnsi="Times New Roman" w:cs="Times New Roman"/>
          <w:sz w:val="28"/>
          <w:szCs w:val="28"/>
        </w:rPr>
        <w:t>Киевского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="005D4727" w:rsidRPr="00C873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C873EB">
        <w:rPr>
          <w:rFonts w:ascii="Times New Roman" w:hAnsi="Times New Roman" w:cs="Times New Roman"/>
          <w:sz w:val="28"/>
          <w:szCs w:val="28"/>
        </w:rPr>
        <w:t>е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C873EB">
        <w:rPr>
          <w:rFonts w:ascii="Times New Roman" w:hAnsi="Times New Roman" w:cs="Times New Roman"/>
          <w:sz w:val="28"/>
          <w:szCs w:val="28"/>
        </w:rPr>
        <w:t>ш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C873EB">
        <w:rPr>
          <w:rFonts w:ascii="Times New Roman" w:hAnsi="Times New Roman" w:cs="Times New Roman"/>
          <w:sz w:val="28"/>
          <w:szCs w:val="28"/>
        </w:rPr>
        <w:t>и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C873EB">
        <w:rPr>
          <w:rFonts w:ascii="Times New Roman" w:hAnsi="Times New Roman" w:cs="Times New Roman"/>
          <w:sz w:val="28"/>
          <w:szCs w:val="28"/>
        </w:rPr>
        <w:t>л:</w:t>
      </w:r>
    </w:p>
    <w:p w:rsidR="0024287F" w:rsidRPr="00C873EB" w:rsidRDefault="005D4727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1. </w:t>
      </w:r>
      <w:r w:rsidR="0024287F" w:rsidRPr="00C873EB">
        <w:rPr>
          <w:rFonts w:ascii="Times New Roman" w:hAnsi="Times New Roman" w:cs="Times New Roman"/>
          <w:sz w:val="28"/>
          <w:szCs w:val="28"/>
        </w:rPr>
        <w:t>Внести изменения в решение Совета Киевского сельского поселения Крымского района от 22 декабря 2021 г. № 131 «Об утверждении Положения об осуществлении муниципального контроля в сфере благоустройства на территории Киевского сельского поселения Крымского района» дополнив пункт 1.1 раздела 1 приложению к решению следующими абзацами:</w:t>
      </w:r>
    </w:p>
    <w:p w:rsidR="0024287F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«</w:t>
      </w:r>
      <w:r w:rsidRPr="00C8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контроль осуществляется в соответствии с принципами, установленными главой 2 </w:t>
      </w:r>
      <w:r w:rsidRPr="00C873EB">
        <w:rPr>
          <w:rFonts w:ascii="Times New Roman" w:hAnsi="Times New Roman" w:cs="Times New Roman"/>
          <w:sz w:val="28"/>
          <w:szCs w:val="28"/>
        </w:rPr>
        <w:t>Федерального закона от 31 июля 2020 г. № 248-ФЗ «О государственном контроле (надзоре) и муниципальном контроле в Российской Федерации».</w:t>
      </w:r>
    </w:p>
    <w:p w:rsidR="0024287F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прав и гарантий, предоставляемых контролируемым лицам при осуществлении муниципального контроля, определены главой 8 </w:t>
      </w:r>
      <w:r w:rsidRPr="00C873EB">
        <w:rPr>
          <w:rFonts w:ascii="Times New Roman" w:hAnsi="Times New Roman" w:cs="Times New Roman"/>
          <w:sz w:val="28"/>
          <w:szCs w:val="28"/>
        </w:rPr>
        <w:t>Федерального закона 31 июля 2020 г. № 248-ФЗ «О государственном контроле (надзоре) и муниципальном контроле в Российской Федерации».</w:t>
      </w:r>
    </w:p>
    <w:p w:rsidR="0024287F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73EB">
        <w:rPr>
          <w:rFonts w:ascii="Times New Roman" w:hAnsi="Times New Roman" w:cs="Times New Roman"/>
          <w:sz w:val="28"/>
          <w:szCs w:val="28"/>
        </w:rPr>
        <w:t xml:space="preserve">До 31 декабря 2025 года информирование контролируемого лица о совершаемых Инспекторами и иными уполномоченными лицами действиях и принимаемых решениях, направление документов и сведений контролируемому лицу Инспекторами и иными уполномоченными лицами могут осуществляться, </w:t>
      </w:r>
      <w:r w:rsidRPr="00C873EB">
        <w:rPr>
          <w:rFonts w:ascii="Times New Roman" w:hAnsi="Times New Roman" w:cs="Times New Roman"/>
          <w:sz w:val="28"/>
          <w:szCs w:val="28"/>
        </w:rPr>
        <w:lastRenderedPageBreak/>
        <w:t>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 w:rsidRPr="00C873EB">
        <w:rPr>
          <w:rFonts w:ascii="Times New Roman" w:hAnsi="Times New Roman" w:cs="Times New Roman"/>
          <w:sz w:val="28"/>
          <w:szCs w:val="28"/>
        </w:rPr>
        <w:t xml:space="preserve"> Инспектор и иное уполномоченное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 </w:t>
      </w:r>
    </w:p>
    <w:p w:rsidR="0024287F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</w:t>
      </w:r>
      <w:proofErr w:type="gramStart"/>
      <w:r w:rsidRPr="00C873E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87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F6C" w:rsidRPr="00C873EB" w:rsidRDefault="00C873EB" w:rsidP="0024287F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2. Главному специалисту администрации Киевского сельского поселения Крымского района Гавриловой З.А.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:rsidR="00CE7771" w:rsidRPr="00C873EB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3.</w:t>
      </w:r>
      <w:r w:rsidR="00C873EB" w:rsidRPr="00C873EB">
        <w:rPr>
          <w:sz w:val="28"/>
          <w:szCs w:val="28"/>
        </w:rPr>
        <w:t xml:space="preserve"> </w:t>
      </w:r>
      <w:r w:rsidR="00C873EB" w:rsidRPr="00C873E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  <w:r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="00815FC8" w:rsidRPr="00C873EB">
        <w:rPr>
          <w:rFonts w:ascii="Times New Roman" w:hAnsi="Times New Roman" w:cs="Times New Roman"/>
          <w:sz w:val="28"/>
          <w:szCs w:val="28"/>
        </w:rPr>
        <w:t xml:space="preserve"> </w:t>
      </w:r>
      <w:r w:rsidRPr="00C8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87F" w:rsidRDefault="0024287F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73EB" w:rsidRPr="00C873EB" w:rsidRDefault="00C873EB" w:rsidP="002428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6EF2" w:rsidRPr="00C873EB" w:rsidRDefault="0008377F" w:rsidP="0008377F">
      <w:pPr>
        <w:ind w:firstLine="0"/>
        <w:rPr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B36EF2" w:rsidRPr="00C873EB">
        <w:rPr>
          <w:sz w:val="28"/>
          <w:szCs w:val="28"/>
        </w:rPr>
        <w:t xml:space="preserve"> </w:t>
      </w:r>
    </w:p>
    <w:p w:rsidR="00B36EF2" w:rsidRPr="00C873EB" w:rsidRDefault="00B36EF2" w:rsidP="000837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08377F" w:rsidRPr="00C873EB" w:rsidRDefault="00B36EF2" w:rsidP="000837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>Крымского района</w:t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873EB" w:rsidRPr="00C873EB">
        <w:rPr>
          <w:rFonts w:ascii="Times New Roman" w:hAnsi="Times New Roman" w:cs="Times New Roman"/>
          <w:sz w:val="28"/>
          <w:szCs w:val="28"/>
        </w:rPr>
        <w:t>С.А.Отрощенко</w:t>
      </w:r>
      <w:proofErr w:type="spellEnd"/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151DBA" w:rsidRPr="00C873EB">
        <w:rPr>
          <w:rFonts w:ascii="Times New Roman" w:hAnsi="Times New Roman" w:cs="Times New Roman"/>
          <w:sz w:val="28"/>
          <w:szCs w:val="28"/>
        </w:rPr>
        <w:tab/>
      </w:r>
      <w:r w:rsidR="0024287F" w:rsidRPr="00C8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F6C" w:rsidRPr="00C873EB" w:rsidRDefault="00230F6C" w:rsidP="000837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6EF2" w:rsidRPr="00C873EB" w:rsidRDefault="0008377F" w:rsidP="00B36E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873E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6EF2" w:rsidRPr="00C873E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08377F" w:rsidRPr="0024287F" w:rsidRDefault="00B36EF2" w:rsidP="0008377F">
      <w:pPr>
        <w:ind w:firstLine="0"/>
        <w:rPr>
          <w:rFonts w:ascii="Times New Roman" w:hAnsi="Times New Roman" w:cs="Times New Roman"/>
        </w:rPr>
      </w:pPr>
      <w:r w:rsidRPr="00C873EB">
        <w:rPr>
          <w:rFonts w:ascii="Times New Roman" w:hAnsi="Times New Roman" w:cs="Times New Roman"/>
          <w:sz w:val="28"/>
          <w:szCs w:val="28"/>
        </w:rPr>
        <w:t>Крымского района</w:t>
      </w:r>
      <w:r w:rsidR="001D5746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  <w:t>Б.С.Шатун</w:t>
      </w:r>
      <w:r w:rsidR="00C873EB" w:rsidRPr="00C873EB">
        <w:rPr>
          <w:rFonts w:ascii="Times New Roman" w:hAnsi="Times New Roman" w:cs="Times New Roman"/>
          <w:sz w:val="28"/>
          <w:szCs w:val="28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1D5746" w:rsidRPr="0024287F">
        <w:rPr>
          <w:rFonts w:ascii="Times New Roman" w:hAnsi="Times New Roman" w:cs="Times New Roman"/>
        </w:rPr>
        <w:tab/>
      </w:r>
      <w:r w:rsidR="0024287F" w:rsidRPr="0024287F">
        <w:rPr>
          <w:rFonts w:ascii="Times New Roman" w:hAnsi="Times New Roman" w:cs="Times New Roman"/>
        </w:rPr>
        <w:t xml:space="preserve"> </w:t>
      </w:r>
      <w:r w:rsidR="00151DBA" w:rsidRPr="0024287F">
        <w:rPr>
          <w:rFonts w:ascii="Times New Roman" w:hAnsi="Times New Roman" w:cs="Times New Roman"/>
        </w:rPr>
        <w:tab/>
      </w:r>
    </w:p>
    <w:p w:rsidR="00666A69" w:rsidRPr="00156031" w:rsidRDefault="00666A69" w:rsidP="000837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30F6C" w:rsidRDefault="00230F6C" w:rsidP="00151DB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4287F" w:rsidRPr="00156031" w:rsidRDefault="0024287F" w:rsidP="00151DB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C873EB" w:rsidRDefault="00C873EB" w:rsidP="0008377F">
      <w:pPr>
        <w:ind w:firstLine="0"/>
        <w:jc w:val="center"/>
        <w:rPr>
          <w:b/>
          <w:sz w:val="20"/>
          <w:szCs w:val="20"/>
        </w:rPr>
      </w:pPr>
    </w:p>
    <w:p w:rsidR="0024287F" w:rsidRPr="00156031" w:rsidRDefault="0024287F" w:rsidP="0008377F">
      <w:pPr>
        <w:ind w:firstLine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24287F" w:rsidRPr="0024287F" w:rsidTr="0024287F">
        <w:tc>
          <w:tcPr>
            <w:tcW w:w="4924" w:type="dxa"/>
          </w:tcPr>
          <w:p w:rsidR="0024287F" w:rsidRPr="0024287F" w:rsidRDefault="0024287F" w:rsidP="0024287F">
            <w:pPr>
              <w:ind w:firstLine="6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7F">
              <w:rPr>
                <w:rFonts w:ascii="Times New Roman" w:hAnsi="Times New Roman" w:cs="Times New Roman"/>
                <w:sz w:val="18"/>
                <w:szCs w:val="18"/>
              </w:rPr>
              <w:t>1. Общие положения</w:t>
            </w:r>
          </w:p>
          <w:p w:rsidR="0024287F" w:rsidRPr="0024287F" w:rsidRDefault="0024287F" w:rsidP="0024287F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24287F">
              <w:rPr>
                <w:rFonts w:ascii="Times New Roman" w:hAnsi="Times New Roman" w:cs="Times New Roman"/>
                <w:sz w:val="18"/>
                <w:szCs w:val="18"/>
              </w:rPr>
              <w:t>1.1. </w:t>
            </w:r>
            <w:proofErr w:type="gramStart"/>
            <w:r w:rsidRPr="0024287F">
              <w:rPr>
                <w:rFonts w:ascii="Times New Roman" w:hAnsi="Times New Roman" w:cs="Times New Roman"/>
                <w:sz w:val="18"/>
                <w:szCs w:val="18"/>
              </w:rPr>
              <w:t>Положение об осуществлении муниципального контроля в сфере благоустройства на территории Киевского сельского поселения Крымского района (далее - Положение) определяет правила организации и осуществления деятельности  Киевского сельского поселения соблюдения юридическими лицами, индивидуальными предпринимателями, гражданами в сфере благоустройства требований законодательства, за нарушение которых законодательством Российской Федерации предусмотрена административная и иные виды ответственности (далее - муниципальный контроль).</w:t>
            </w:r>
            <w:proofErr w:type="gramEnd"/>
          </w:p>
          <w:p w:rsidR="0024287F" w:rsidRPr="0024287F" w:rsidRDefault="0024287F" w:rsidP="0008377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4" w:type="dxa"/>
          </w:tcPr>
          <w:p w:rsidR="0024287F" w:rsidRPr="0024287F" w:rsidRDefault="0024287F" w:rsidP="0008377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287F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Дополнить пункт 1.1 абзацами</w:t>
            </w:r>
          </w:p>
          <w:p w:rsidR="0024287F" w:rsidRPr="0024287F" w:rsidRDefault="0024287F" w:rsidP="0024287F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24287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Муниципальный контроль осуществляется в соответствии с принципами, установленными главой 2 </w:t>
            </w:r>
            <w:r w:rsidRPr="0024287F">
              <w:rPr>
                <w:rFonts w:ascii="Times New Roman" w:hAnsi="Times New Roman" w:cs="Times New Roman"/>
                <w:sz w:val="18"/>
                <w:szCs w:val="18"/>
              </w:rPr>
              <w:t>Федерального закона от 31 июля 2020 года № 248-ФЗ «О государственном контроле (надзоре) и муниципальном контроле в Российской Федерации».</w:t>
            </w:r>
          </w:p>
          <w:p w:rsidR="0024287F" w:rsidRPr="0024287F" w:rsidRDefault="0024287F" w:rsidP="0024287F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287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Перечень прав и гарантий, предоставляемых контролируемым лицам при осуществлении муниципального контроля, определены главой 8 </w:t>
            </w:r>
            <w:r w:rsidRPr="0024287F">
              <w:rPr>
                <w:rFonts w:ascii="Times New Roman" w:hAnsi="Times New Roman" w:cs="Times New Roman"/>
                <w:sz w:val="18"/>
                <w:szCs w:val="18"/>
              </w:rPr>
              <w:t>Федерального закона 31 июля 2020 года № 248-ФЗ «О государственном контроле (надзоре) и муниципальном контроле в Российской Федерации».</w:t>
            </w:r>
            <w:proofErr w:type="gramEnd"/>
          </w:p>
          <w:p w:rsidR="0024287F" w:rsidRPr="0024287F" w:rsidRDefault="0024287F" w:rsidP="0024287F">
            <w:pPr>
              <w:ind w:firstLine="851"/>
              <w:rPr>
                <w:rFonts w:ascii="Times New Roman" w:hAnsi="Times New Roman" w:cs="Times New Roman"/>
                <w:color w:val="22272F"/>
                <w:sz w:val="18"/>
                <w:szCs w:val="18"/>
              </w:rPr>
            </w:pPr>
            <w:proofErr w:type="gramStart"/>
            <w:r w:rsidRPr="0024287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До 31 декабря 2025 года информирование контролируемого лица о совершаемых Инспекторами и иными уполномоченными лицами действиях и принимаемых решениях, направление документов и сведений контролируемому лицу Инспекторами и иными уполномоченными лицами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      </w:r>
            <w:proofErr w:type="gramEnd"/>
            <w:r w:rsidRPr="0024287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 xml:space="preserve"> Инспектор и иное уполномоченное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 </w:t>
            </w:r>
          </w:p>
          <w:p w:rsidR="0024287F" w:rsidRPr="0024287F" w:rsidRDefault="0024287F" w:rsidP="0024287F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 w:rsidRPr="0024287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</w:t>
            </w:r>
            <w:proofErr w:type="gramStart"/>
            <w:r w:rsidRPr="0024287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.»</w:t>
            </w:r>
            <w:proofErr w:type="gramEnd"/>
            <w:r w:rsidRPr="0024287F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.</w:t>
            </w:r>
            <w:r w:rsidRPr="00242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287F" w:rsidRPr="0024287F" w:rsidRDefault="0024287F" w:rsidP="0008377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D4727" w:rsidRPr="00156031" w:rsidRDefault="005D4727" w:rsidP="0008377F">
      <w:pPr>
        <w:ind w:firstLine="0"/>
        <w:jc w:val="center"/>
        <w:rPr>
          <w:b/>
          <w:sz w:val="20"/>
          <w:szCs w:val="20"/>
        </w:rPr>
      </w:pPr>
    </w:p>
    <w:p w:rsidR="005D4727" w:rsidRPr="00156031" w:rsidRDefault="005D4727">
      <w:pPr>
        <w:rPr>
          <w:rFonts w:ascii="Times New Roman" w:hAnsi="Times New Roman" w:cs="Times New Roman"/>
          <w:sz w:val="20"/>
          <w:szCs w:val="20"/>
        </w:rPr>
      </w:pPr>
    </w:p>
    <w:p w:rsidR="003E7954" w:rsidRDefault="003E7954" w:rsidP="0008377F">
      <w:pPr>
        <w:ind w:firstLine="851"/>
        <w:rPr>
          <w:rFonts w:ascii="Times New Roman" w:hAnsi="Times New Roman" w:cs="Times New Roman"/>
        </w:rPr>
      </w:pPr>
    </w:p>
    <w:p w:rsidR="005D4727" w:rsidRPr="00156031" w:rsidRDefault="0024287F" w:rsidP="0008377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D4727" w:rsidRPr="00156031" w:rsidSect="00B0532E">
      <w:headerReference w:type="default" r:id="rId10"/>
      <w:footerReference w:type="default" r:id="rId11"/>
      <w:pgSz w:w="11900" w:h="16800"/>
      <w:pgMar w:top="1134" w:right="567" w:bottom="127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2B" w:rsidRDefault="00BA782B">
      <w:r>
        <w:separator/>
      </w:r>
    </w:p>
  </w:endnote>
  <w:endnote w:type="continuationSeparator" w:id="0">
    <w:p w:rsidR="00BA782B" w:rsidRDefault="00BA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5" w:rsidRDefault="00B12B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2B" w:rsidRDefault="00BA782B">
      <w:r>
        <w:separator/>
      </w:r>
    </w:p>
  </w:footnote>
  <w:footnote w:type="continuationSeparator" w:id="0">
    <w:p w:rsidR="00BA782B" w:rsidRDefault="00BA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3A" w:rsidRDefault="00606C3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08"/>
    <w:rsid w:val="0001459B"/>
    <w:rsid w:val="0008377F"/>
    <w:rsid w:val="000E0A32"/>
    <w:rsid w:val="00107082"/>
    <w:rsid w:val="0014546B"/>
    <w:rsid w:val="00151DBA"/>
    <w:rsid w:val="00156031"/>
    <w:rsid w:val="001D5746"/>
    <w:rsid w:val="001E15F7"/>
    <w:rsid w:val="00230F6C"/>
    <w:rsid w:val="0024287F"/>
    <w:rsid w:val="002C3A39"/>
    <w:rsid w:val="003E7954"/>
    <w:rsid w:val="00480247"/>
    <w:rsid w:val="0055579E"/>
    <w:rsid w:val="00571204"/>
    <w:rsid w:val="005B047F"/>
    <w:rsid w:val="005D4727"/>
    <w:rsid w:val="00606C3A"/>
    <w:rsid w:val="00666A69"/>
    <w:rsid w:val="006C6FC8"/>
    <w:rsid w:val="00711408"/>
    <w:rsid w:val="00815FC8"/>
    <w:rsid w:val="00821FFD"/>
    <w:rsid w:val="008577A1"/>
    <w:rsid w:val="0093690F"/>
    <w:rsid w:val="009E539C"/>
    <w:rsid w:val="00A4379B"/>
    <w:rsid w:val="00A45DBC"/>
    <w:rsid w:val="00A7037C"/>
    <w:rsid w:val="00A72C06"/>
    <w:rsid w:val="00B0532E"/>
    <w:rsid w:val="00B12B85"/>
    <w:rsid w:val="00B27472"/>
    <w:rsid w:val="00B36EF2"/>
    <w:rsid w:val="00B95655"/>
    <w:rsid w:val="00BA782B"/>
    <w:rsid w:val="00BF3B52"/>
    <w:rsid w:val="00C34807"/>
    <w:rsid w:val="00C42659"/>
    <w:rsid w:val="00C520D5"/>
    <w:rsid w:val="00C86B7A"/>
    <w:rsid w:val="00C873EB"/>
    <w:rsid w:val="00CE7771"/>
    <w:rsid w:val="00DB1447"/>
    <w:rsid w:val="00EF0BCB"/>
    <w:rsid w:val="00F539A6"/>
    <w:rsid w:val="00FC3850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14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11408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815F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Emphasis"/>
    <w:basedOn w:val="a0"/>
    <w:uiPriority w:val="20"/>
    <w:qFormat/>
    <w:rsid w:val="00815FC8"/>
    <w:rPr>
      <w:rFonts w:cs="Times New Roman"/>
      <w:i/>
    </w:rPr>
  </w:style>
  <w:style w:type="table" w:styleId="af">
    <w:name w:val="Table Grid"/>
    <w:basedOn w:val="a1"/>
    <w:uiPriority w:val="59"/>
    <w:rsid w:val="0008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"/>
    <w:basedOn w:val="a"/>
    <w:rsid w:val="002C3A39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f1">
    <w:name w:val="Hyperlink"/>
    <w:basedOn w:val="a0"/>
    <w:uiPriority w:val="99"/>
    <w:semiHidden/>
    <w:unhideWhenUsed/>
    <w:rsid w:val="00F539A6"/>
    <w:rPr>
      <w:color w:val="0000FF"/>
      <w:u w:val="single"/>
    </w:rPr>
  </w:style>
  <w:style w:type="character" w:customStyle="1" w:styleId="highlightsearch">
    <w:name w:val="highlightsearch"/>
    <w:basedOn w:val="a0"/>
    <w:rsid w:val="00F539A6"/>
  </w:style>
  <w:style w:type="paragraph" w:styleId="af2">
    <w:name w:val="List Paragraph"/>
    <w:basedOn w:val="a"/>
    <w:uiPriority w:val="34"/>
    <w:qFormat/>
    <w:rsid w:val="00242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14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11408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815F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e">
    <w:name w:val="Emphasis"/>
    <w:basedOn w:val="a0"/>
    <w:uiPriority w:val="20"/>
    <w:qFormat/>
    <w:rsid w:val="00815FC8"/>
    <w:rPr>
      <w:rFonts w:cs="Times New Roman"/>
      <w:i/>
    </w:rPr>
  </w:style>
  <w:style w:type="table" w:styleId="af">
    <w:name w:val="Table Grid"/>
    <w:basedOn w:val="a1"/>
    <w:uiPriority w:val="59"/>
    <w:rsid w:val="0008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"/>
    <w:basedOn w:val="a"/>
    <w:rsid w:val="002C3A39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f1">
    <w:name w:val="Hyperlink"/>
    <w:basedOn w:val="a0"/>
    <w:uiPriority w:val="99"/>
    <w:semiHidden/>
    <w:unhideWhenUsed/>
    <w:rsid w:val="00F539A6"/>
    <w:rPr>
      <w:color w:val="0000FF"/>
      <w:u w:val="single"/>
    </w:rPr>
  </w:style>
  <w:style w:type="character" w:customStyle="1" w:styleId="highlightsearch">
    <w:name w:val="highlightsearch"/>
    <w:basedOn w:val="a0"/>
    <w:rsid w:val="00F539A6"/>
  </w:style>
  <w:style w:type="paragraph" w:styleId="af2">
    <w:name w:val="List Paragraph"/>
    <w:basedOn w:val="a"/>
    <w:uiPriority w:val="34"/>
    <w:qFormat/>
    <w:rsid w:val="0024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929680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</cp:revision>
  <cp:lastPrinted>2022-10-28T06:42:00Z</cp:lastPrinted>
  <dcterms:created xsi:type="dcterms:W3CDTF">2025-02-12T09:16:00Z</dcterms:created>
  <dcterms:modified xsi:type="dcterms:W3CDTF">2025-02-13T09:28:00Z</dcterms:modified>
</cp:coreProperties>
</file>