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14" w:rsidRPr="006F1B70" w:rsidRDefault="006F1B70" w:rsidP="006F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1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E500D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E146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14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61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614">
        <w:rPr>
          <w:rFonts w:ascii="Times New Roman" w:hAnsi="Times New Roman" w:cs="Times New Roman"/>
          <w:sz w:val="24"/>
          <w:szCs w:val="24"/>
        </w:rPr>
        <w:t xml:space="preserve">от </w:t>
      </w:r>
      <w:r w:rsidR="004031C5">
        <w:rPr>
          <w:rFonts w:ascii="Times New Roman" w:hAnsi="Times New Roman" w:cs="Times New Roman"/>
          <w:sz w:val="24"/>
          <w:szCs w:val="24"/>
        </w:rPr>
        <w:t>23.04.2019</w:t>
      </w:r>
      <w:r w:rsidR="00671153">
        <w:rPr>
          <w:rFonts w:ascii="Times New Roman" w:hAnsi="Times New Roman" w:cs="Times New Roman"/>
          <w:sz w:val="24"/>
          <w:szCs w:val="24"/>
        </w:rPr>
        <w:t>г.</w:t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 xml:space="preserve">№ </w:t>
      </w:r>
      <w:r w:rsidR="005B3004">
        <w:rPr>
          <w:rFonts w:ascii="Times New Roman" w:hAnsi="Times New Roman" w:cs="Times New Roman"/>
          <w:sz w:val="24"/>
          <w:szCs w:val="24"/>
        </w:rPr>
        <w:t>89</w:t>
      </w:r>
    </w:p>
    <w:p w:rsidR="00E14614" w:rsidRPr="00E14614" w:rsidRDefault="0064615E" w:rsidP="00E1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Киев</w:t>
      </w:r>
      <w:r w:rsidR="00E14614" w:rsidRPr="00E14614">
        <w:rPr>
          <w:rFonts w:ascii="Times New Roman" w:hAnsi="Times New Roman" w:cs="Times New Roman"/>
          <w:sz w:val="24"/>
          <w:szCs w:val="24"/>
        </w:rPr>
        <w:t>ское</w:t>
      </w:r>
    </w:p>
    <w:p w:rsidR="00ED05EA" w:rsidRPr="00E14614" w:rsidRDefault="00ED05EA" w:rsidP="00E14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436E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Об утверждении видового состава и возраста зеленых насаждений, высаживаемых на территории Киевского сельского поселения  Крымского района в порядке компенсационного озеленения</w:t>
      </w: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436E4">
        <w:rPr>
          <w:rFonts w:ascii="Times New Roman CYR" w:eastAsia="Times New Roman" w:hAnsi="Times New Roman CYR" w:cs="Times New Roman CYR"/>
          <w:sz w:val="24"/>
          <w:szCs w:val="24"/>
        </w:rPr>
        <w:t xml:space="preserve">В соответствии с </w:t>
      </w:r>
      <w:hyperlink r:id="rId8" w:history="1">
        <w:r w:rsidRPr="006436E4">
          <w:rPr>
            <w:rFonts w:ascii="Times New Roman CYR" w:eastAsia="Times New Roman" w:hAnsi="Times New Roman CYR" w:cs="Times New Roman"/>
            <w:color w:val="106BBE"/>
            <w:sz w:val="24"/>
            <w:szCs w:val="24"/>
          </w:rPr>
          <w:t>Законом</w:t>
        </w:r>
      </w:hyperlink>
      <w:r w:rsidRPr="006436E4">
        <w:rPr>
          <w:rFonts w:ascii="Times New Roman CYR" w:eastAsia="Times New Roman" w:hAnsi="Times New Roman CYR" w:cs="Times New Roman CYR"/>
          <w:sz w:val="24"/>
          <w:szCs w:val="24"/>
        </w:rPr>
        <w:t xml:space="preserve"> Краснодарского края от 23 апреля 2013 года № 2695-КЗ «Об охране зеленых насаждений в Краснодарском крае», уставом Киевского сельского поселения Крымского района, </w:t>
      </w:r>
      <w:proofErr w:type="gramStart"/>
      <w:r w:rsidRPr="006436E4">
        <w:rPr>
          <w:rFonts w:ascii="Times New Roman CYR" w:eastAsia="Times New Roman" w:hAnsi="Times New Roman CYR" w:cs="Times New Roman CYR"/>
          <w:sz w:val="24"/>
          <w:szCs w:val="24"/>
        </w:rPr>
        <w:t>п</w:t>
      </w:r>
      <w:proofErr w:type="gramEnd"/>
      <w:r w:rsidRPr="006436E4">
        <w:rPr>
          <w:rFonts w:ascii="Times New Roman CYR" w:eastAsia="Times New Roman" w:hAnsi="Times New Roman CYR" w:cs="Times New Roman CYR"/>
          <w:sz w:val="24"/>
          <w:szCs w:val="24"/>
        </w:rPr>
        <w:t xml:space="preserve"> о с т а н о в л я ю:</w:t>
      </w: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436E4">
        <w:rPr>
          <w:rFonts w:ascii="Times New Roman CYR" w:eastAsia="Times New Roman" w:hAnsi="Times New Roman CYR" w:cs="Times New Roman CYR"/>
          <w:sz w:val="24"/>
          <w:szCs w:val="24"/>
        </w:rPr>
        <w:t xml:space="preserve">1. Утвердить видовой состав и возраст зеленых насаждений, высаживаемых на территории Киевского сельского поселения Крымского района в порядке компенсационного озеленения (приложение). </w:t>
      </w: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436E4">
        <w:rPr>
          <w:rFonts w:ascii="Times New Roman CYR" w:eastAsia="Times New Roman" w:hAnsi="Times New Roman CYR" w:cs="Times New Roman CYR"/>
          <w:sz w:val="24"/>
          <w:szCs w:val="24"/>
        </w:rPr>
        <w:t>2. Обнародовать настоящее постановление и разместить на официальном сайте администрации Киевского сельского поселения Крымского района в информационно-телекоммуникационной сети «Интернет».</w:t>
      </w: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436E4">
        <w:rPr>
          <w:rFonts w:ascii="Times New Roman CYR" w:eastAsia="Times New Roman" w:hAnsi="Times New Roman CYR" w:cs="Times New Roman CYR"/>
          <w:sz w:val="24"/>
          <w:szCs w:val="24"/>
        </w:rPr>
        <w:t>3. </w:t>
      </w:r>
      <w:proofErr w:type="gramStart"/>
      <w:r w:rsidRPr="006436E4">
        <w:rPr>
          <w:rFonts w:ascii="Times New Roman CYR" w:eastAsia="Times New Roman" w:hAnsi="Times New Roman CYR" w:cs="Times New Roman CYR"/>
          <w:sz w:val="24"/>
          <w:szCs w:val="24"/>
        </w:rPr>
        <w:t>Контроль за</w:t>
      </w:r>
      <w:proofErr w:type="gramEnd"/>
      <w:r w:rsidRPr="006436E4">
        <w:rPr>
          <w:rFonts w:ascii="Times New Roman CYR" w:eastAsia="Times New Roman" w:hAnsi="Times New Roman CYR" w:cs="Times New Roman CYR"/>
          <w:sz w:val="24"/>
          <w:szCs w:val="24"/>
        </w:rPr>
        <w:t xml:space="preserve"> выполнением настоящего постановления оставляю за собой.</w:t>
      </w: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436E4">
        <w:rPr>
          <w:rFonts w:ascii="Times New Roman CYR" w:eastAsia="Times New Roman" w:hAnsi="Times New Roman CYR" w:cs="Times New Roman CYR"/>
          <w:sz w:val="24"/>
          <w:szCs w:val="24"/>
        </w:rPr>
        <w:t xml:space="preserve">4. Постановление вступает в силу со дня </w:t>
      </w:r>
      <w:bookmarkStart w:id="0" w:name="_GoBack"/>
      <w:bookmarkEnd w:id="0"/>
      <w:r w:rsidRPr="006436E4">
        <w:rPr>
          <w:rFonts w:ascii="Times New Roman CYR" w:eastAsia="Times New Roman" w:hAnsi="Times New Roman CYR" w:cs="Times New Roman CYR"/>
          <w:sz w:val="24"/>
          <w:szCs w:val="24"/>
        </w:rPr>
        <w:t>официального обнародования.</w:t>
      </w: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436E4">
        <w:rPr>
          <w:rFonts w:ascii="Times New Roman CYR" w:eastAsia="Times New Roman" w:hAnsi="Times New Roman CYR" w:cs="Times New Roman CYR"/>
          <w:sz w:val="24"/>
          <w:szCs w:val="24"/>
        </w:rPr>
        <w:t>Глава Киевского сельского поселения</w:t>
      </w: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436E4">
        <w:rPr>
          <w:rFonts w:ascii="Times New Roman CYR" w:eastAsia="Times New Roman" w:hAnsi="Times New Roman CYR" w:cs="Times New Roman CYR"/>
          <w:sz w:val="24"/>
          <w:szCs w:val="24"/>
        </w:rPr>
        <w:t>Крымского района</w:t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      Б.С.Шатун   </w:t>
      </w: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6436E4" w:rsidRPr="006436E4" w:rsidTr="00EE3CA1">
        <w:tc>
          <w:tcPr>
            <w:tcW w:w="4924" w:type="dxa"/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924" w:type="dxa"/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ПРИЛОЖЕНИЕ</w:t>
            </w:r>
          </w:p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 постановлению администрации</w:t>
            </w:r>
          </w:p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Киевского сельского поселения</w:t>
            </w:r>
          </w:p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Крымского района</w:t>
            </w:r>
          </w:p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 ____________________ № ________________</w:t>
            </w:r>
          </w:p>
        </w:tc>
      </w:tr>
    </w:tbl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6436E4">
        <w:rPr>
          <w:rFonts w:ascii="Times New Roman CYR" w:eastAsia="Times New Roman" w:hAnsi="Times New Roman CYR" w:cs="Times New Roman CYR"/>
          <w:b/>
          <w:sz w:val="24"/>
          <w:szCs w:val="24"/>
        </w:rPr>
        <w:t>Видовой состав и возраст зеленых насаждений, высаживаемых на территории Киевского сельского поселения Крымского района</w:t>
      </w: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6436E4">
        <w:rPr>
          <w:rFonts w:ascii="Times New Roman CYR" w:eastAsia="Times New Roman" w:hAnsi="Times New Roman CYR" w:cs="Times New Roman CYR"/>
          <w:b/>
          <w:sz w:val="24"/>
          <w:szCs w:val="24"/>
        </w:rPr>
        <w:t>в порядке компенсационного озеленения</w:t>
      </w: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4"/>
        <w:gridCol w:w="8724"/>
        <w:gridCol w:w="48"/>
        <w:gridCol w:w="24"/>
      </w:tblGrid>
      <w:tr w:rsidR="006436E4" w:rsidRPr="006436E4" w:rsidTr="00EE3CA1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</w:t>
            </w: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proofErr w:type="gramStart"/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Видовой состав зелёных насаждений</w:t>
            </w:r>
          </w:p>
        </w:tc>
      </w:tr>
      <w:tr w:rsidR="006436E4" w:rsidRPr="006436E4" w:rsidTr="00EE3CA1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</w:tr>
      <w:tr w:rsidR="006436E4" w:rsidRPr="006436E4" w:rsidTr="00EE3CA1"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Лиственные деревья</w:t>
            </w:r>
          </w:p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Рекомендуемый возраст к высадке - 2 - 3 лет</w:t>
            </w:r>
          </w:p>
        </w:tc>
      </w:tr>
      <w:tr w:rsidR="006436E4" w:rsidRPr="006436E4" w:rsidTr="00EE3CA1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Акация белая (робиния)</w:t>
            </w:r>
          </w:p>
        </w:tc>
      </w:tr>
      <w:tr w:rsidR="006436E4" w:rsidRPr="006436E4" w:rsidTr="00EE3CA1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Берёза (все виды)</w:t>
            </w:r>
          </w:p>
        </w:tc>
      </w:tr>
      <w:tr w:rsidR="006436E4" w:rsidRPr="006436E4" w:rsidTr="00EE3CA1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Декоративные виды плодовых культур (слива, груша, вишня, яблоня)</w:t>
            </w:r>
          </w:p>
        </w:tc>
      </w:tr>
      <w:tr w:rsidR="006436E4" w:rsidRPr="006436E4" w:rsidTr="00EE3CA1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Дуб (все виды)</w:t>
            </w:r>
          </w:p>
        </w:tc>
      </w:tr>
      <w:tr w:rsidR="006436E4" w:rsidRPr="006436E4" w:rsidTr="00EE3CA1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Ива (все виды)</w:t>
            </w:r>
          </w:p>
        </w:tc>
      </w:tr>
      <w:tr w:rsidR="006436E4" w:rsidRPr="006436E4" w:rsidTr="00EE3CA1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Каштан (все виды)</w:t>
            </w:r>
          </w:p>
        </w:tc>
      </w:tr>
      <w:tr w:rsidR="006436E4" w:rsidRPr="006436E4" w:rsidTr="00EE3CA1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Клён (все виды)</w:t>
            </w:r>
          </w:p>
        </w:tc>
      </w:tr>
      <w:tr w:rsidR="006436E4" w:rsidRPr="006436E4" w:rsidTr="00EE3CA1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Липа (все виды)</w:t>
            </w:r>
          </w:p>
        </w:tc>
      </w:tr>
      <w:tr w:rsidR="006436E4" w:rsidRPr="006436E4" w:rsidTr="00EE3CA1"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Лох</w:t>
            </w:r>
          </w:p>
        </w:tc>
      </w:tr>
      <w:tr w:rsidR="006436E4" w:rsidRPr="006436E4" w:rsidTr="00EE3CA1"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Орех (все виды)</w:t>
            </w:r>
          </w:p>
        </w:tc>
      </w:tr>
      <w:tr w:rsidR="006436E4" w:rsidRPr="006436E4" w:rsidTr="00EE3CA1"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Рябина (все виды)</w:t>
            </w:r>
          </w:p>
        </w:tc>
      </w:tr>
      <w:tr w:rsidR="006436E4" w:rsidRPr="006436E4" w:rsidTr="00EE3CA1"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Софара</w:t>
            </w:r>
            <w:proofErr w:type="spellEnd"/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японская</w:t>
            </w:r>
          </w:p>
        </w:tc>
      </w:tr>
      <w:tr w:rsidR="006436E4" w:rsidRPr="006436E4" w:rsidTr="00EE3CA1"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Тополь (все виды)</w:t>
            </w:r>
          </w:p>
        </w:tc>
      </w:tr>
      <w:tr w:rsidR="006436E4" w:rsidRPr="006436E4" w:rsidTr="00EE3CA1">
        <w:trPr>
          <w:gridAfter w:val="2"/>
          <w:wAfter w:w="72" w:type="dxa"/>
        </w:trPr>
        <w:tc>
          <w:tcPr>
            <w:tcW w:w="9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Лиственные кустарники</w:t>
            </w:r>
          </w:p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Рекомендуемый возраст к высадке - 2 - 3 года</w:t>
            </w:r>
          </w:p>
        </w:tc>
      </w:tr>
      <w:tr w:rsidR="006436E4" w:rsidRPr="006436E4" w:rsidTr="00EE3CA1"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Калина (все виды)</w:t>
            </w:r>
          </w:p>
        </w:tc>
      </w:tr>
      <w:tr w:rsidR="006436E4" w:rsidRPr="006436E4" w:rsidTr="00EE3CA1"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Кизил обыкновенный</w:t>
            </w:r>
          </w:p>
        </w:tc>
      </w:tr>
      <w:tr w:rsidR="006436E4" w:rsidRPr="006436E4" w:rsidTr="00EE3CA1">
        <w:trPr>
          <w:gridAfter w:val="2"/>
          <w:wAfter w:w="72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Лох серебристый</w:t>
            </w:r>
          </w:p>
        </w:tc>
      </w:tr>
      <w:tr w:rsidR="006436E4" w:rsidRPr="006436E4" w:rsidTr="00EE3CA1"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Самшит (все виды)</w:t>
            </w:r>
          </w:p>
        </w:tc>
      </w:tr>
      <w:tr w:rsidR="006436E4" w:rsidRPr="006436E4" w:rsidTr="00EE3CA1"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Сирень (все виды)</w:t>
            </w:r>
          </w:p>
        </w:tc>
      </w:tr>
      <w:tr w:rsidR="006436E4" w:rsidRPr="006436E4" w:rsidTr="00EE3CA1"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Слива (все виды)</w:t>
            </w:r>
          </w:p>
        </w:tc>
      </w:tr>
      <w:tr w:rsidR="006436E4" w:rsidRPr="006436E4" w:rsidTr="00EE3CA1">
        <w:trPr>
          <w:gridAfter w:val="1"/>
          <w:wAfter w:w="24" w:type="dxa"/>
        </w:trPr>
        <w:tc>
          <w:tcPr>
            <w:tcW w:w="94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Деревья и кустарники хвойных пород</w:t>
            </w:r>
          </w:p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Рекомендуемый возраст к высадке - 3 - 4 лет</w:t>
            </w:r>
          </w:p>
        </w:tc>
      </w:tr>
      <w:tr w:rsidR="006436E4" w:rsidRPr="006436E4" w:rsidTr="00EE3CA1"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Ель колючая, канадская, обыкновенная.</w:t>
            </w:r>
          </w:p>
        </w:tc>
      </w:tr>
      <w:tr w:rsidR="006436E4" w:rsidRPr="006436E4" w:rsidTr="00EE3CA1"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Можжевельник (все виды).</w:t>
            </w:r>
          </w:p>
        </w:tc>
      </w:tr>
      <w:tr w:rsidR="006436E4" w:rsidRPr="006436E4" w:rsidTr="00EE3CA1"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Сосна крымская, </w:t>
            </w:r>
            <w:proofErr w:type="spellStart"/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Веймутова</w:t>
            </w:r>
            <w:proofErr w:type="spellEnd"/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обыкновенная, горная</w:t>
            </w:r>
          </w:p>
        </w:tc>
      </w:tr>
      <w:tr w:rsidR="006436E4" w:rsidRPr="006436E4" w:rsidTr="00EE3CA1">
        <w:trPr>
          <w:gridAfter w:val="1"/>
          <w:wAfter w:w="2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6E4" w:rsidRPr="006436E4" w:rsidRDefault="006436E4" w:rsidP="0064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436E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Туя (все виды).</w:t>
            </w:r>
          </w:p>
        </w:tc>
      </w:tr>
    </w:tbl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436E4">
        <w:rPr>
          <w:rFonts w:ascii="Times New Roman CYR" w:eastAsia="Times New Roman" w:hAnsi="Times New Roman CYR" w:cs="Times New Roman CYR"/>
          <w:sz w:val="24"/>
          <w:szCs w:val="24"/>
        </w:rPr>
        <w:t>Глава Киевского сельского поселения</w:t>
      </w:r>
    </w:p>
    <w:p w:rsidR="006436E4" w:rsidRPr="006436E4" w:rsidRDefault="006436E4" w:rsidP="0064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436E4">
        <w:rPr>
          <w:rFonts w:ascii="Times New Roman CYR" w:eastAsia="Times New Roman" w:hAnsi="Times New Roman CYR" w:cs="Times New Roman CYR"/>
          <w:sz w:val="24"/>
          <w:szCs w:val="24"/>
        </w:rPr>
        <w:t xml:space="preserve">Крымского района </w:t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6436E4">
        <w:rPr>
          <w:rFonts w:ascii="Times New Roman CYR" w:eastAsia="Times New Roman" w:hAnsi="Times New Roman CYR" w:cs="Times New Roman CYR"/>
          <w:sz w:val="24"/>
          <w:szCs w:val="24"/>
        </w:rPr>
        <w:tab/>
        <w:t>Б.С.Шатун</w:t>
      </w:r>
    </w:p>
    <w:p w:rsidR="004C226B" w:rsidRPr="00CF30A4" w:rsidRDefault="004C226B" w:rsidP="000715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226B" w:rsidRPr="00CF30A4" w:rsidSect="00736BC0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A5" w:rsidRDefault="000D52A5" w:rsidP="001D4189">
      <w:pPr>
        <w:spacing w:after="0" w:line="240" w:lineRule="auto"/>
      </w:pPr>
      <w:r>
        <w:separator/>
      </w:r>
    </w:p>
  </w:endnote>
  <w:endnote w:type="continuationSeparator" w:id="0">
    <w:p w:rsidR="000D52A5" w:rsidRDefault="000D52A5" w:rsidP="001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A5" w:rsidRDefault="000D52A5" w:rsidP="001D4189">
      <w:pPr>
        <w:spacing w:after="0" w:line="240" w:lineRule="auto"/>
      </w:pPr>
      <w:r>
        <w:separator/>
      </w:r>
    </w:p>
  </w:footnote>
  <w:footnote w:type="continuationSeparator" w:id="0">
    <w:p w:rsidR="000D52A5" w:rsidRDefault="000D52A5" w:rsidP="001D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26B"/>
    <w:rsid w:val="0007156C"/>
    <w:rsid w:val="000C5EA7"/>
    <w:rsid w:val="000D52A5"/>
    <w:rsid w:val="001A100B"/>
    <w:rsid w:val="001B529C"/>
    <w:rsid w:val="001D4189"/>
    <w:rsid w:val="0025125D"/>
    <w:rsid w:val="00274575"/>
    <w:rsid w:val="00285616"/>
    <w:rsid w:val="002E671F"/>
    <w:rsid w:val="002F61DA"/>
    <w:rsid w:val="002F7163"/>
    <w:rsid w:val="00337813"/>
    <w:rsid w:val="0035655D"/>
    <w:rsid w:val="0036399B"/>
    <w:rsid w:val="004031C5"/>
    <w:rsid w:val="00406B22"/>
    <w:rsid w:val="00460659"/>
    <w:rsid w:val="004C226B"/>
    <w:rsid w:val="00584B62"/>
    <w:rsid w:val="005B3004"/>
    <w:rsid w:val="006436E4"/>
    <w:rsid w:val="0064615E"/>
    <w:rsid w:val="00671153"/>
    <w:rsid w:val="006A0156"/>
    <w:rsid w:val="006F1B70"/>
    <w:rsid w:val="00736BC0"/>
    <w:rsid w:val="00761CCD"/>
    <w:rsid w:val="007A61C6"/>
    <w:rsid w:val="007B21C4"/>
    <w:rsid w:val="008010BF"/>
    <w:rsid w:val="008016DF"/>
    <w:rsid w:val="008B7BD7"/>
    <w:rsid w:val="008C7C65"/>
    <w:rsid w:val="009B26D2"/>
    <w:rsid w:val="009D5DA6"/>
    <w:rsid w:val="00A46AC3"/>
    <w:rsid w:val="00A477D6"/>
    <w:rsid w:val="00A57FCE"/>
    <w:rsid w:val="00A83878"/>
    <w:rsid w:val="00AB4239"/>
    <w:rsid w:val="00AD46B2"/>
    <w:rsid w:val="00B5526A"/>
    <w:rsid w:val="00B8239C"/>
    <w:rsid w:val="00B868CD"/>
    <w:rsid w:val="00BB02C2"/>
    <w:rsid w:val="00BC560D"/>
    <w:rsid w:val="00C569C6"/>
    <w:rsid w:val="00C76244"/>
    <w:rsid w:val="00CB0658"/>
    <w:rsid w:val="00CC6B1C"/>
    <w:rsid w:val="00CF30A4"/>
    <w:rsid w:val="00CF7D2C"/>
    <w:rsid w:val="00D85C50"/>
    <w:rsid w:val="00DB3C59"/>
    <w:rsid w:val="00DE3501"/>
    <w:rsid w:val="00DF0975"/>
    <w:rsid w:val="00E14614"/>
    <w:rsid w:val="00ED05EA"/>
    <w:rsid w:val="00EE500D"/>
    <w:rsid w:val="00F17CF0"/>
    <w:rsid w:val="00FA46CB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D7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table" w:customStyle="1" w:styleId="11">
    <w:name w:val="Сетка таблицы1"/>
    <w:basedOn w:val="a1"/>
    <w:next w:val="ab"/>
    <w:uiPriority w:val="99"/>
    <w:rsid w:val="00BC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table" w:customStyle="1" w:styleId="11">
    <w:name w:val="Сетка таблицы1"/>
    <w:basedOn w:val="a1"/>
    <w:next w:val="ab"/>
    <w:uiPriority w:val="99"/>
    <w:rsid w:val="00BC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36841832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2018-09-06T10:55:00Z</cp:lastPrinted>
  <dcterms:created xsi:type="dcterms:W3CDTF">2018-07-19T07:44:00Z</dcterms:created>
  <dcterms:modified xsi:type="dcterms:W3CDTF">2019-11-14T12:15:00Z</dcterms:modified>
</cp:coreProperties>
</file>