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65" w:rsidRDefault="005156E4" w:rsidP="00913B65">
      <w:pPr>
        <w:suppressAutoHyphens/>
        <w:jc w:val="right"/>
      </w:pPr>
      <w:r>
        <w:t xml:space="preserve"> </w:t>
      </w:r>
    </w:p>
    <w:p w:rsidR="00913B65" w:rsidRPr="000614E5" w:rsidRDefault="00913B65" w:rsidP="00913B65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СОВЕТ</w:t>
      </w:r>
    </w:p>
    <w:p w:rsidR="00913B65" w:rsidRPr="000614E5" w:rsidRDefault="00945390" w:rsidP="00913B65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КИЕВСКОГО</w:t>
      </w:r>
      <w:r w:rsidR="00913B65" w:rsidRPr="000614E5">
        <w:rPr>
          <w:b/>
          <w:sz w:val="28"/>
          <w:szCs w:val="28"/>
        </w:rPr>
        <w:t xml:space="preserve"> СЕЛЬСКОГО  ПОСЕЛЕНИЯ</w:t>
      </w:r>
    </w:p>
    <w:p w:rsidR="00913B65" w:rsidRPr="000614E5" w:rsidRDefault="00913B65" w:rsidP="009C5ADA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КРЫМСКОГО  РАЙОНА</w:t>
      </w:r>
    </w:p>
    <w:p w:rsidR="00913B65" w:rsidRPr="009C5ADA" w:rsidRDefault="00913B65" w:rsidP="009C5ADA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РЕШЕНИЕ</w:t>
      </w:r>
    </w:p>
    <w:p w:rsidR="00913B65" w:rsidRPr="002B024D" w:rsidRDefault="00266BC2" w:rsidP="00913B65">
      <w:pPr>
        <w:rPr>
          <w:sz w:val="28"/>
          <w:szCs w:val="28"/>
        </w:rPr>
      </w:pPr>
      <w:r>
        <w:t>от 25.08</w:t>
      </w:r>
      <w:r w:rsidR="005156E4">
        <w:t>.</w:t>
      </w:r>
      <w:r w:rsidR="00913B65" w:rsidRPr="003C21A2">
        <w:t xml:space="preserve">2017                                                                      </w:t>
      </w:r>
      <w:r w:rsidR="00913B65">
        <w:t xml:space="preserve">                   </w:t>
      </w:r>
      <w:r>
        <w:t xml:space="preserve">                           № 163</w:t>
      </w:r>
    </w:p>
    <w:p w:rsidR="00913B65" w:rsidRPr="003C21A2" w:rsidRDefault="00945390" w:rsidP="00913B65">
      <w:pPr>
        <w:jc w:val="center"/>
      </w:pPr>
      <w:r>
        <w:t>село Киев</w:t>
      </w:r>
      <w:r w:rsidR="00913B65" w:rsidRPr="003C21A2">
        <w:t>ское</w:t>
      </w:r>
    </w:p>
    <w:p w:rsidR="00092632" w:rsidRDefault="00092632" w:rsidP="000614E5">
      <w:pPr>
        <w:pStyle w:val="ConsPlusTitle"/>
        <w:widowControl/>
      </w:pPr>
    </w:p>
    <w:p w:rsidR="00913B65" w:rsidRPr="00327A84" w:rsidRDefault="00945390" w:rsidP="009453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27A84">
        <w:rPr>
          <w:sz w:val="28"/>
          <w:szCs w:val="28"/>
        </w:rPr>
        <w:t>б утверждении положения</w:t>
      </w:r>
      <w:r>
        <w:rPr>
          <w:sz w:val="28"/>
          <w:szCs w:val="28"/>
        </w:rPr>
        <w:t xml:space="preserve"> </w:t>
      </w:r>
      <w:r w:rsidRPr="00327A84">
        <w:rPr>
          <w:sz w:val="28"/>
          <w:szCs w:val="28"/>
        </w:rPr>
        <w:t>об административной комиссии</w:t>
      </w:r>
    </w:p>
    <w:p w:rsidR="00913B65" w:rsidRDefault="00945390" w:rsidP="000614E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Pr="00327A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</w:t>
      </w:r>
      <w:r w:rsidRPr="00327A84">
        <w:rPr>
          <w:sz w:val="28"/>
          <w:szCs w:val="28"/>
        </w:rPr>
        <w:t>рымского района</w:t>
      </w:r>
    </w:p>
    <w:p w:rsidR="009C5ADA" w:rsidRDefault="009C5ADA" w:rsidP="000614E5">
      <w:pPr>
        <w:pStyle w:val="ConsPlusTitle"/>
        <w:widowControl/>
        <w:jc w:val="center"/>
        <w:rPr>
          <w:sz w:val="28"/>
          <w:szCs w:val="28"/>
        </w:rPr>
      </w:pPr>
    </w:p>
    <w:p w:rsidR="00327A84" w:rsidRPr="003D353D" w:rsidRDefault="009C5ADA" w:rsidP="009C5ADA">
      <w:pPr>
        <w:ind w:firstLine="709"/>
        <w:jc w:val="both"/>
        <w:rPr>
          <w:sz w:val="28"/>
          <w:szCs w:val="28"/>
        </w:rPr>
      </w:pPr>
      <w:r w:rsidRPr="009C5ADA">
        <w:rPr>
          <w:sz w:val="28"/>
          <w:szCs w:val="28"/>
        </w:rPr>
        <w:t>Руководствуясь протестом Крымск</w:t>
      </w:r>
      <w:r>
        <w:rPr>
          <w:sz w:val="28"/>
          <w:szCs w:val="28"/>
        </w:rPr>
        <w:t>ой межрайонной прокуратуры от 11 августа 2017 года №7-02-2017/2272, в</w:t>
      </w:r>
      <w:r w:rsidR="00327A84">
        <w:rPr>
          <w:sz w:val="28"/>
          <w:szCs w:val="28"/>
        </w:rPr>
        <w:t xml:space="preserve"> соответствие с Кодексом Российской Федерации «Об административных правонарушениях», Законом Краснодарского края от </w:t>
      </w:r>
      <w:r w:rsidR="001D44DD" w:rsidRPr="003D353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27A84" w:rsidRPr="003D353D">
        <w:rPr>
          <w:sz w:val="28"/>
          <w:szCs w:val="28"/>
        </w:rPr>
        <w:t>июля 2003 года № 608-КЗ «Об административных правонаруше</w:t>
      </w:r>
      <w:r w:rsidR="004723F8" w:rsidRPr="003D353D">
        <w:rPr>
          <w:sz w:val="28"/>
          <w:szCs w:val="28"/>
        </w:rPr>
        <w:t>ниях», руководствуясь статьей 26</w:t>
      </w:r>
      <w:r w:rsidR="00327A84" w:rsidRPr="003D353D">
        <w:rPr>
          <w:sz w:val="28"/>
          <w:szCs w:val="28"/>
        </w:rPr>
        <w:t xml:space="preserve"> устава </w:t>
      </w:r>
      <w:r w:rsidR="00945390">
        <w:rPr>
          <w:sz w:val="28"/>
          <w:szCs w:val="28"/>
        </w:rPr>
        <w:t>Киевского</w:t>
      </w:r>
      <w:r w:rsidR="00327A84" w:rsidRPr="003D353D">
        <w:rPr>
          <w:sz w:val="28"/>
          <w:szCs w:val="28"/>
        </w:rPr>
        <w:t xml:space="preserve"> сельского поселе</w:t>
      </w:r>
      <w:r w:rsidR="004723F8" w:rsidRPr="003D353D">
        <w:rPr>
          <w:sz w:val="28"/>
          <w:szCs w:val="28"/>
        </w:rPr>
        <w:t xml:space="preserve">ния Крымского района, Совет </w:t>
      </w:r>
      <w:r w:rsidR="00945390">
        <w:rPr>
          <w:sz w:val="28"/>
          <w:szCs w:val="28"/>
        </w:rPr>
        <w:t>Киевского</w:t>
      </w:r>
      <w:r w:rsidR="00327A84" w:rsidRPr="003D35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="00327A84" w:rsidRPr="003D353D">
        <w:rPr>
          <w:sz w:val="28"/>
          <w:szCs w:val="28"/>
        </w:rPr>
        <w:t>р</w:t>
      </w:r>
      <w:proofErr w:type="gramEnd"/>
      <w:r w:rsidR="00327A84" w:rsidRPr="003D353D">
        <w:rPr>
          <w:sz w:val="28"/>
          <w:szCs w:val="28"/>
        </w:rPr>
        <w:t xml:space="preserve"> е ш и л:</w:t>
      </w:r>
    </w:p>
    <w:p w:rsidR="00327A84" w:rsidRPr="003D353D" w:rsidRDefault="00327A84" w:rsidP="004723F8">
      <w:pPr>
        <w:ind w:firstLine="708"/>
        <w:jc w:val="both"/>
        <w:rPr>
          <w:sz w:val="28"/>
          <w:szCs w:val="28"/>
        </w:rPr>
      </w:pPr>
      <w:r w:rsidRPr="003D353D">
        <w:rPr>
          <w:sz w:val="28"/>
          <w:szCs w:val="28"/>
        </w:rPr>
        <w:t xml:space="preserve">1. Утвердить Положение об административной комиссии при администрации </w:t>
      </w:r>
      <w:r w:rsidR="00945390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 (приложение № 1).</w:t>
      </w:r>
    </w:p>
    <w:p w:rsidR="00327A84" w:rsidRDefault="00327A84" w:rsidP="004723F8">
      <w:pPr>
        <w:ind w:firstLine="708"/>
        <w:jc w:val="both"/>
        <w:rPr>
          <w:sz w:val="28"/>
          <w:szCs w:val="28"/>
        </w:rPr>
      </w:pPr>
      <w:r w:rsidRPr="003D353D">
        <w:rPr>
          <w:sz w:val="28"/>
          <w:szCs w:val="28"/>
        </w:rPr>
        <w:t xml:space="preserve">2. Утвердить состав административной комиссии при администрации </w:t>
      </w:r>
      <w:r w:rsidR="00945390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 (приложение № 2).</w:t>
      </w:r>
    </w:p>
    <w:p w:rsidR="009C44EA" w:rsidRDefault="00092632" w:rsidP="0047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44EA">
        <w:rPr>
          <w:sz w:val="28"/>
          <w:szCs w:val="28"/>
        </w:rPr>
        <w:t>П</w:t>
      </w:r>
      <w:r w:rsidR="009C44EA" w:rsidRPr="009C44EA">
        <w:rPr>
          <w:sz w:val="28"/>
          <w:szCs w:val="28"/>
        </w:rPr>
        <w:t>ризнать утратившим</w:t>
      </w:r>
      <w:r w:rsidR="009C44EA">
        <w:rPr>
          <w:sz w:val="28"/>
          <w:szCs w:val="28"/>
        </w:rPr>
        <w:t>и</w:t>
      </w:r>
      <w:r w:rsidR="009C44EA" w:rsidRPr="009C44EA">
        <w:rPr>
          <w:sz w:val="28"/>
          <w:szCs w:val="28"/>
        </w:rPr>
        <w:t xml:space="preserve"> силу</w:t>
      </w:r>
      <w:r w:rsidR="009C44EA">
        <w:rPr>
          <w:sz w:val="28"/>
          <w:szCs w:val="28"/>
        </w:rPr>
        <w:t>:</w:t>
      </w:r>
    </w:p>
    <w:p w:rsidR="00092632" w:rsidRDefault="009C44EA" w:rsidP="004723F8">
      <w:pPr>
        <w:ind w:firstLine="708"/>
        <w:jc w:val="both"/>
      </w:pPr>
      <w:r>
        <w:rPr>
          <w:sz w:val="28"/>
          <w:szCs w:val="28"/>
        </w:rPr>
        <w:t>-</w:t>
      </w:r>
      <w:r w:rsidRPr="009C44E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92632">
        <w:rPr>
          <w:sz w:val="28"/>
          <w:szCs w:val="28"/>
        </w:rPr>
        <w:t xml:space="preserve">ешение Совета </w:t>
      </w:r>
      <w:r w:rsidR="00092632" w:rsidRPr="00092632">
        <w:rPr>
          <w:sz w:val="28"/>
          <w:szCs w:val="28"/>
        </w:rPr>
        <w:t xml:space="preserve">Киевского сельского </w:t>
      </w:r>
      <w:r w:rsidR="00092632">
        <w:rPr>
          <w:sz w:val="28"/>
          <w:szCs w:val="28"/>
        </w:rPr>
        <w:t>поселения Крымского района от 22 январ</w:t>
      </w:r>
      <w:r w:rsidR="00B81302">
        <w:rPr>
          <w:sz w:val="28"/>
          <w:szCs w:val="28"/>
        </w:rPr>
        <w:t>я 2010</w:t>
      </w:r>
      <w:r w:rsidR="00092632" w:rsidRPr="00092632">
        <w:rPr>
          <w:sz w:val="28"/>
          <w:szCs w:val="28"/>
        </w:rPr>
        <w:t xml:space="preserve"> года </w:t>
      </w:r>
      <w:r w:rsidR="00092632">
        <w:rPr>
          <w:sz w:val="28"/>
          <w:szCs w:val="28"/>
        </w:rPr>
        <w:t>№26</w:t>
      </w:r>
      <w:r w:rsidR="00092632" w:rsidRPr="00092632">
        <w:rPr>
          <w:sz w:val="28"/>
          <w:szCs w:val="28"/>
        </w:rPr>
        <w:t xml:space="preserve"> «Об административной комиссии при администрации Киевского сельского поселения Крымского района»</w:t>
      </w:r>
      <w:r>
        <w:t>;</w:t>
      </w:r>
    </w:p>
    <w:p w:rsidR="009C44EA" w:rsidRPr="009C44EA" w:rsidRDefault="009C44EA" w:rsidP="004723F8">
      <w:pPr>
        <w:ind w:firstLine="708"/>
        <w:jc w:val="both"/>
        <w:rPr>
          <w:sz w:val="28"/>
          <w:szCs w:val="28"/>
        </w:rPr>
      </w:pPr>
      <w:r w:rsidRPr="009C44EA">
        <w:rPr>
          <w:sz w:val="28"/>
          <w:szCs w:val="28"/>
        </w:rPr>
        <w:t>- решение Совета Киевского сельского поселения Крымского района от 25 декабря 2015 года №77 «О внесении изменений в приложение №1 к решению Совета Киевского сельского поселения  Крымского района от 22 января 2010 года №26 «Об административной комиссии при администрации Киевского сельского поселения Крымского района</w:t>
      </w:r>
      <w:r w:rsidR="000614E5">
        <w:rPr>
          <w:sz w:val="28"/>
          <w:szCs w:val="28"/>
        </w:rPr>
        <w:t>».</w:t>
      </w:r>
    </w:p>
    <w:p w:rsidR="00541AA8" w:rsidRPr="003D353D" w:rsidRDefault="00092632" w:rsidP="0047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AA8" w:rsidRPr="003D353D">
        <w:rPr>
          <w:sz w:val="28"/>
          <w:szCs w:val="28"/>
        </w:rPr>
        <w:t>. Обнародовать настоящее решение</w:t>
      </w:r>
      <w:r>
        <w:rPr>
          <w:sz w:val="28"/>
          <w:szCs w:val="28"/>
        </w:rPr>
        <w:t xml:space="preserve"> </w:t>
      </w:r>
      <w:r w:rsidRPr="00092632">
        <w:rPr>
          <w:sz w:val="28"/>
          <w:szCs w:val="28"/>
        </w:rPr>
        <w:t>и разместить на официальном сайте администрации Киевского сельского поселения Крымского района в информационно-телек</w:t>
      </w:r>
      <w:r>
        <w:rPr>
          <w:sz w:val="28"/>
          <w:szCs w:val="28"/>
        </w:rPr>
        <w:t>оммуникационной сети "Интернет"</w:t>
      </w:r>
      <w:r w:rsidR="00541AA8" w:rsidRPr="003D353D">
        <w:rPr>
          <w:sz w:val="28"/>
          <w:szCs w:val="28"/>
        </w:rPr>
        <w:t>.</w:t>
      </w:r>
    </w:p>
    <w:p w:rsidR="00327A84" w:rsidRPr="003D353D" w:rsidRDefault="00092632" w:rsidP="0067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A84" w:rsidRPr="003D353D">
        <w:rPr>
          <w:sz w:val="28"/>
          <w:szCs w:val="28"/>
        </w:rPr>
        <w:t>.</w:t>
      </w:r>
      <w:proofErr w:type="gramStart"/>
      <w:r w:rsidR="00327A84" w:rsidRPr="003D353D">
        <w:rPr>
          <w:sz w:val="28"/>
          <w:szCs w:val="28"/>
        </w:rPr>
        <w:t>Контроль за</w:t>
      </w:r>
      <w:proofErr w:type="gramEnd"/>
      <w:r w:rsidR="00327A84" w:rsidRPr="003D353D">
        <w:rPr>
          <w:sz w:val="28"/>
          <w:szCs w:val="28"/>
        </w:rPr>
        <w:t xml:space="preserve"> исполнением настоящего решения возложить на комиссию по вопросам законности, прав граждан, межнациональным отношениям, общественным организациям и казачеству (</w:t>
      </w:r>
      <w:r w:rsidR="00924309">
        <w:rPr>
          <w:sz w:val="28"/>
          <w:szCs w:val="28"/>
        </w:rPr>
        <w:t>Чепига</w:t>
      </w:r>
      <w:r w:rsidR="00541AA8" w:rsidRPr="003D353D">
        <w:rPr>
          <w:sz w:val="28"/>
          <w:szCs w:val="28"/>
        </w:rPr>
        <w:t>)</w:t>
      </w:r>
      <w:r w:rsidR="00924309">
        <w:rPr>
          <w:sz w:val="28"/>
          <w:szCs w:val="28"/>
        </w:rPr>
        <w:t>.</w:t>
      </w:r>
    </w:p>
    <w:p w:rsidR="00327A84" w:rsidRDefault="00092632" w:rsidP="0067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7A84" w:rsidRPr="003D353D">
        <w:rPr>
          <w:sz w:val="28"/>
          <w:szCs w:val="28"/>
        </w:rPr>
        <w:t>. Настоящее решение вс</w:t>
      </w:r>
      <w:r w:rsidR="00924309">
        <w:rPr>
          <w:sz w:val="28"/>
          <w:szCs w:val="28"/>
        </w:rPr>
        <w:t>тупает в силу со дня</w:t>
      </w:r>
      <w:r w:rsidR="005B34A2" w:rsidRPr="003D353D">
        <w:rPr>
          <w:sz w:val="28"/>
          <w:szCs w:val="28"/>
        </w:rPr>
        <w:t xml:space="preserve"> обнарод</w:t>
      </w:r>
      <w:r w:rsidR="00327A84" w:rsidRPr="003D353D">
        <w:rPr>
          <w:sz w:val="28"/>
          <w:szCs w:val="28"/>
        </w:rPr>
        <w:t>ования.</w:t>
      </w:r>
    </w:p>
    <w:p w:rsidR="00913B65" w:rsidRPr="00F031A5" w:rsidRDefault="00913B65" w:rsidP="00913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3B65" w:rsidRPr="00F031A5" w:rsidRDefault="00913B65" w:rsidP="00913B65">
      <w:pPr>
        <w:jc w:val="both"/>
        <w:rPr>
          <w:sz w:val="28"/>
          <w:szCs w:val="28"/>
        </w:rPr>
      </w:pPr>
      <w:r w:rsidRPr="00F031A5">
        <w:rPr>
          <w:sz w:val="28"/>
          <w:szCs w:val="28"/>
        </w:rPr>
        <w:t xml:space="preserve">Председатель Совета </w:t>
      </w:r>
    </w:p>
    <w:p w:rsidR="00913B65" w:rsidRPr="00F031A5" w:rsidRDefault="00945390" w:rsidP="00913B65">
      <w:pPr>
        <w:jc w:val="both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913B65" w:rsidRPr="00F031A5">
        <w:rPr>
          <w:sz w:val="28"/>
          <w:szCs w:val="28"/>
        </w:rPr>
        <w:t xml:space="preserve"> сельского поселения </w:t>
      </w:r>
    </w:p>
    <w:p w:rsidR="00913B65" w:rsidRDefault="00913B65" w:rsidP="00913B65">
      <w:pPr>
        <w:jc w:val="both"/>
        <w:rPr>
          <w:sz w:val="28"/>
          <w:szCs w:val="28"/>
        </w:rPr>
      </w:pPr>
      <w:r w:rsidRPr="00F031A5">
        <w:rPr>
          <w:sz w:val="28"/>
          <w:szCs w:val="28"/>
        </w:rPr>
        <w:t>Крымского района</w:t>
      </w:r>
      <w:r w:rsidR="003A4D8F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945390">
        <w:rPr>
          <w:sz w:val="28"/>
          <w:szCs w:val="28"/>
        </w:rPr>
        <w:t>С.А.Отрощенко</w:t>
      </w:r>
      <w:proofErr w:type="spellEnd"/>
    </w:p>
    <w:p w:rsidR="00092632" w:rsidRDefault="00092632" w:rsidP="00913B65">
      <w:pPr>
        <w:jc w:val="both"/>
        <w:rPr>
          <w:sz w:val="28"/>
          <w:szCs w:val="28"/>
        </w:rPr>
      </w:pPr>
    </w:p>
    <w:p w:rsidR="005B34A2" w:rsidRDefault="005B34A2" w:rsidP="0091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5390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</w:p>
    <w:p w:rsidR="00092632" w:rsidRPr="009C44EA" w:rsidRDefault="005B34A2" w:rsidP="009C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</w:t>
      </w:r>
      <w:r w:rsidR="00945390">
        <w:rPr>
          <w:sz w:val="28"/>
          <w:szCs w:val="28"/>
        </w:rPr>
        <w:t xml:space="preserve">              </w:t>
      </w:r>
      <w:proofErr w:type="spellStart"/>
      <w:r w:rsidR="00945390">
        <w:rPr>
          <w:sz w:val="28"/>
          <w:szCs w:val="28"/>
        </w:rPr>
        <w:t>Б.С.Шатун</w:t>
      </w:r>
      <w:proofErr w:type="spellEnd"/>
    </w:p>
    <w:p w:rsidR="004723F8" w:rsidRDefault="004723F8" w:rsidP="00A83344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83344" w:rsidRPr="009C44EA" w:rsidRDefault="00A83344" w:rsidP="005156E4">
      <w:pPr>
        <w:autoSpaceDE w:val="0"/>
        <w:autoSpaceDN w:val="0"/>
        <w:adjustRightInd w:val="0"/>
        <w:jc w:val="right"/>
        <w:outlineLvl w:val="0"/>
      </w:pPr>
      <w:r w:rsidRPr="009C44EA">
        <w:lastRenderedPageBreak/>
        <w:t>Приложение № 1</w:t>
      </w:r>
    </w:p>
    <w:p w:rsidR="00A83344" w:rsidRPr="009C44EA" w:rsidRDefault="00A83344" w:rsidP="005156E4">
      <w:pPr>
        <w:autoSpaceDE w:val="0"/>
        <w:autoSpaceDN w:val="0"/>
        <w:adjustRightInd w:val="0"/>
        <w:jc w:val="right"/>
      </w:pPr>
      <w:r w:rsidRPr="009C44EA">
        <w:t xml:space="preserve">                                                                                             к решению Совета </w:t>
      </w:r>
    </w:p>
    <w:p w:rsidR="00A83344" w:rsidRPr="009C44EA" w:rsidRDefault="00945390" w:rsidP="005156E4">
      <w:pPr>
        <w:autoSpaceDE w:val="0"/>
        <w:autoSpaceDN w:val="0"/>
        <w:adjustRightInd w:val="0"/>
        <w:jc w:val="right"/>
      </w:pPr>
      <w:r w:rsidRPr="009C44EA">
        <w:t>Киевского</w:t>
      </w:r>
      <w:r w:rsidR="00A83344" w:rsidRPr="009C44EA">
        <w:t xml:space="preserve"> </w:t>
      </w:r>
      <w:r w:rsidR="002459A1" w:rsidRPr="009C44EA">
        <w:t>сельс</w:t>
      </w:r>
      <w:r w:rsidR="00A83344" w:rsidRPr="009C44EA">
        <w:t>кого поселения</w:t>
      </w:r>
    </w:p>
    <w:p w:rsidR="00A83344" w:rsidRPr="009C44EA" w:rsidRDefault="00A83344" w:rsidP="005156E4">
      <w:pPr>
        <w:autoSpaceDE w:val="0"/>
        <w:autoSpaceDN w:val="0"/>
        <w:adjustRightInd w:val="0"/>
        <w:jc w:val="right"/>
      </w:pPr>
      <w:r w:rsidRPr="009C44EA">
        <w:t xml:space="preserve">                                                                                                 Крымского района</w:t>
      </w:r>
    </w:p>
    <w:p w:rsidR="00A83344" w:rsidRPr="009C44EA" w:rsidRDefault="00A83344" w:rsidP="005156E4">
      <w:pPr>
        <w:autoSpaceDE w:val="0"/>
        <w:autoSpaceDN w:val="0"/>
        <w:adjustRightInd w:val="0"/>
        <w:jc w:val="right"/>
      </w:pPr>
      <w:r w:rsidRPr="009C44EA">
        <w:t xml:space="preserve">                                                                                               от </w:t>
      </w:r>
      <w:r w:rsidR="005B6099">
        <w:t>25.08</w:t>
      </w:r>
      <w:r w:rsidR="005156E4" w:rsidRPr="009C44EA">
        <w:t>.2017</w:t>
      </w:r>
      <w:r w:rsidR="005156E4" w:rsidRPr="009C44EA">
        <w:tab/>
        <w:t>г.</w:t>
      </w:r>
      <w:r w:rsidRPr="009C44EA">
        <w:t xml:space="preserve"> №</w:t>
      </w:r>
      <w:r w:rsidR="005B6099">
        <w:t xml:space="preserve"> 163</w:t>
      </w:r>
    </w:p>
    <w:p w:rsidR="00A83344" w:rsidRPr="009C44EA" w:rsidRDefault="00A83344" w:rsidP="009C44EA">
      <w:pPr>
        <w:autoSpaceDE w:val="0"/>
        <w:autoSpaceDN w:val="0"/>
        <w:adjustRightInd w:val="0"/>
        <w:outlineLvl w:val="0"/>
      </w:pPr>
    </w:p>
    <w:p w:rsidR="00A83344" w:rsidRPr="009C44EA" w:rsidRDefault="009C44EA" w:rsidP="00A83344">
      <w:pPr>
        <w:pStyle w:val="ConsPlusTitle"/>
        <w:widowControl/>
        <w:jc w:val="center"/>
      </w:pPr>
      <w:r w:rsidRPr="009C44EA">
        <w:t>Положение</w:t>
      </w:r>
    </w:p>
    <w:p w:rsidR="00A83344" w:rsidRPr="009C44EA" w:rsidRDefault="009C44EA" w:rsidP="009C44EA">
      <w:pPr>
        <w:pStyle w:val="ConsPlusTitle"/>
        <w:widowControl/>
        <w:jc w:val="center"/>
      </w:pPr>
      <w:r w:rsidRPr="009C44EA">
        <w:t>об административной комиссии Киевского сельского поселения</w:t>
      </w:r>
    </w:p>
    <w:p w:rsidR="00A83344" w:rsidRPr="009C44EA" w:rsidRDefault="009C44EA" w:rsidP="00A83344">
      <w:pPr>
        <w:pStyle w:val="ConsPlusTitle"/>
        <w:widowControl/>
        <w:jc w:val="center"/>
      </w:pPr>
      <w:r w:rsidRPr="009C44EA">
        <w:t>Крымского района</w:t>
      </w:r>
    </w:p>
    <w:p w:rsidR="00A83344" w:rsidRPr="009C44EA" w:rsidRDefault="00A83344" w:rsidP="00A83344">
      <w:pPr>
        <w:autoSpaceDE w:val="0"/>
        <w:autoSpaceDN w:val="0"/>
        <w:adjustRightInd w:val="0"/>
        <w:ind w:left="540"/>
        <w:jc w:val="both"/>
      </w:pPr>
    </w:p>
    <w:p w:rsidR="00A83344" w:rsidRPr="009C44EA" w:rsidRDefault="00A83344" w:rsidP="009C44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1. Общие положения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1.1. Административная комиссия </w:t>
      </w:r>
      <w:r w:rsidR="00945390" w:rsidRPr="009C44EA">
        <w:t>Киевского</w:t>
      </w:r>
      <w:r w:rsidR="002459A1" w:rsidRPr="009C44EA">
        <w:t xml:space="preserve"> сельского</w:t>
      </w:r>
      <w:r w:rsidRPr="009C44EA">
        <w:t xml:space="preserve"> поселения Крымского района (далее по тексту - административная комиссия) создается Советом </w:t>
      </w:r>
      <w:r w:rsidR="00945390" w:rsidRPr="009C44EA">
        <w:t>Киевского</w:t>
      </w:r>
      <w:r w:rsidR="002459A1" w:rsidRPr="009C44EA">
        <w:t xml:space="preserve"> сельского</w:t>
      </w:r>
      <w:r w:rsidRPr="009C44EA">
        <w:t xml:space="preserve"> поселения Крымского района и является постоянно действующим коллегиальным органом для рассмотрения дел об административных правонарушениях, предусмотренных Законом Краснодарского края от 23 июля 2003 года N 608-КЗ «Об административных правонарушениях».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1.2. Административная комиссия действует в пределах границ </w:t>
      </w:r>
      <w:r w:rsidR="00945390" w:rsidRPr="009C44EA">
        <w:t>Киевского</w:t>
      </w:r>
      <w:r w:rsidR="002459A1" w:rsidRPr="009C44EA">
        <w:t xml:space="preserve"> сельского </w:t>
      </w:r>
      <w:r w:rsidRPr="009C44EA">
        <w:t>поселения Крымского района.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1.3. Административная комиссия имеет печать и бланк со своим наименованием. Административная комиссия не является юридическим лицом.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1.4. </w:t>
      </w:r>
      <w:r w:rsidR="00924309" w:rsidRPr="00924309">
        <w:t>Численный состав административной комиссии устанавливается представительным органом муниципального образования в количестве не менее пяти членов и должен составлять нечетное число.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1.5. Персональный состав административной комиссии устанавливается Советом </w:t>
      </w:r>
      <w:r w:rsidR="00945390" w:rsidRPr="009C44EA">
        <w:t>Киевского</w:t>
      </w:r>
      <w:r w:rsidR="002459A1" w:rsidRPr="009C44EA">
        <w:t xml:space="preserve"> сельского</w:t>
      </w:r>
      <w:r w:rsidRPr="009C44EA">
        <w:t xml:space="preserve"> поселения Крымского района по представлению главы </w:t>
      </w:r>
      <w:r w:rsidR="00945390" w:rsidRPr="009C44EA">
        <w:t>Киевского</w:t>
      </w:r>
      <w:r w:rsidR="002459A1" w:rsidRPr="009C44EA">
        <w:t xml:space="preserve"> сельского</w:t>
      </w:r>
      <w:r w:rsidRPr="009C44EA">
        <w:t xml:space="preserve"> поселения Крымского района.</w:t>
      </w:r>
    </w:p>
    <w:p w:rsidR="00A83344" w:rsidRPr="009C44EA" w:rsidRDefault="00A83344" w:rsidP="00A83344">
      <w:pPr>
        <w:jc w:val="both"/>
      </w:pPr>
      <w:r w:rsidRPr="009C44EA">
        <w:t xml:space="preserve">        1.6.  Административная комиссия создается представительным органом муниципального образования по представлению главы муниципального образования   в  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A83344" w:rsidRPr="009C44EA" w:rsidRDefault="00A83344" w:rsidP="00A83344">
      <w:pPr>
        <w:jc w:val="both"/>
      </w:pPr>
      <w:r w:rsidRPr="009C44EA">
        <w:t xml:space="preserve">         Председатель, заместитель председателя и ответственный секретарь административной комиссии назна</w:t>
      </w:r>
      <w:r w:rsidR="003D353D" w:rsidRPr="009C44EA">
        <w:t>чаются из числа лиц, замещающих</w:t>
      </w:r>
      <w:r w:rsidRPr="009C44EA">
        <w:t xml:space="preserve"> должности муниципальной службы.</w:t>
      </w:r>
    </w:p>
    <w:p w:rsidR="00B31AFC" w:rsidRPr="009C44EA" w:rsidRDefault="00A83344" w:rsidP="00046BA7">
      <w:pPr>
        <w:autoSpaceDE w:val="0"/>
        <w:autoSpaceDN w:val="0"/>
        <w:adjustRightInd w:val="0"/>
        <w:ind w:firstLine="540"/>
        <w:jc w:val="both"/>
      </w:pPr>
      <w:r w:rsidRPr="009C44EA">
        <w:t xml:space="preserve">1.7. Членом административной комиссии может быть назначен гражданин </w:t>
      </w:r>
      <w:r w:rsidR="006140E1" w:rsidRPr="009C44EA">
        <w:t>Российской Федерации,  имеющий</w:t>
      </w:r>
      <w:r w:rsidRPr="009C44EA">
        <w:t xml:space="preserve">  высшее образование</w:t>
      </w:r>
      <w:r w:rsidR="003D353D" w:rsidRPr="009C44EA">
        <w:t>,</w:t>
      </w:r>
      <w:r w:rsidRPr="009C44EA">
        <w:t xml:space="preserve"> выразивший в письменной форме свое согласие на включение его в состав административной комиссии. </w:t>
      </w:r>
    </w:p>
    <w:p w:rsidR="00A83344" w:rsidRPr="009C44EA" w:rsidRDefault="00A83344" w:rsidP="00B31AFC">
      <w:pPr>
        <w:autoSpaceDE w:val="0"/>
        <w:autoSpaceDN w:val="0"/>
        <w:adjustRightInd w:val="0"/>
        <w:ind w:firstLine="567"/>
        <w:jc w:val="both"/>
      </w:pPr>
      <w:r w:rsidRPr="009C44EA">
        <w:t xml:space="preserve">1.8. </w:t>
      </w:r>
      <w:proofErr w:type="gramStart"/>
      <w:r w:rsidRPr="009C44EA">
        <w:t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судимость, содержавшееся в учреждениях уголовно-исполнительной системы, следственных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4723F8" w:rsidRPr="009C44EA" w:rsidRDefault="004723F8" w:rsidP="00A83344">
      <w:pPr>
        <w:autoSpaceDE w:val="0"/>
        <w:autoSpaceDN w:val="0"/>
        <w:adjustRightInd w:val="0"/>
        <w:outlineLvl w:val="1"/>
      </w:pPr>
    </w:p>
    <w:p w:rsidR="00A83344" w:rsidRPr="009C44EA" w:rsidRDefault="00A83344" w:rsidP="009C44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2. Задачи и права административной комиссии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2.1. Основными задачами административной комиссии являются:</w:t>
      </w:r>
    </w:p>
    <w:p w:rsidR="00A83344" w:rsidRPr="009C44EA" w:rsidRDefault="00A83344" w:rsidP="00ED11A2">
      <w:pPr>
        <w:autoSpaceDE w:val="0"/>
        <w:autoSpaceDN w:val="0"/>
        <w:adjustRightInd w:val="0"/>
        <w:ind w:firstLine="540"/>
        <w:jc w:val="both"/>
      </w:pPr>
      <w:r w:rsidRPr="009C44EA">
        <w:t>- защита личности, охрана прав и свобод человека и гражданина, охрана здоровья, санитарно-эпидемиологического благополучия населения поселения, защита общественной нравственности, охрана окружающей среды, установленного порядка осуществления местного самоуправления, общественного порядка и общественной безопасности, собственности, защита законных экономических интересов общества от административных правонарушений, а также предупреждение административных правонарушений;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lastRenderedPageBreak/>
        <w:t>- рассмотрение в установленные сроки дел об административных правонарушениях в различных сферах хозяйственной, социально-культурной и управленческой деятельности, за исключением тех, которые законодательством отнесены к компетенции иных органов или должностных лиц;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своевременное, всестороннее, полное и объективное выяснение обстоятельств каждого дела, разрешение его и определение меры административного наказания в пределах компетенции и в строгом соответствии с законодательством Российской Федерации и Краснодарского края;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обеспечение исполнения вынесенного постановления, выявление причин и условий, способствующих совершению административных правонарушений;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обеспечение прав и обязанностей лица, привлекаемого административной комиссией к административной ответственности.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2.2. Для выполнения указанных задач административная комиссия вправе: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запрашивать от организаций и предприятий независимо от формы собственности необходимые сведения по рассматриваемым делам, а также вызывать должностных и физических лиц для получения сведений по вопросам, рассматриваемым административной комиссией;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вносить предложения о принятии мер, направленных на предупреждение правонарушений;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запрашивать информацию об административных правонарушениях в правоохранительных органах;</w:t>
      </w:r>
    </w:p>
    <w:p w:rsidR="00A83344" w:rsidRPr="009C44EA" w:rsidRDefault="00A83344" w:rsidP="00C6310B">
      <w:pPr>
        <w:autoSpaceDE w:val="0"/>
        <w:autoSpaceDN w:val="0"/>
        <w:adjustRightInd w:val="0"/>
        <w:ind w:firstLine="540"/>
        <w:jc w:val="both"/>
      </w:pPr>
      <w:r w:rsidRPr="009C44EA">
        <w:t>- привлекать к работе административной комиссии по мере необходимостиэкспертов и специалистов;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выносить постановления о назначении административного наказания или о прекращении производства по делу об административном правонарушении, требовать исполнение постановления от государственных органов, должностных и физических лиц, юридических лиц независимо от формы собственности.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2.3.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объединениями.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</w:p>
    <w:p w:rsidR="00A83344" w:rsidRPr="009C44EA" w:rsidRDefault="00A83344" w:rsidP="009C44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3. Порядок организации работы административной комиссии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3.1. В своей деятельности административная комиссия руководствуется федеральными законами Российской Федерации, законами Краснодарского края,</w:t>
      </w:r>
      <w:r w:rsidR="00811D7D" w:rsidRPr="009C44EA">
        <w:t xml:space="preserve"> указами Президента и П</w:t>
      </w:r>
      <w:r w:rsidRPr="009C44EA">
        <w:t xml:space="preserve">остановлениями Правительства Российской Федерации, решениями Совета </w:t>
      </w:r>
      <w:r w:rsidR="00945390" w:rsidRPr="009C44EA">
        <w:t>Киевского</w:t>
      </w:r>
      <w:r w:rsidR="002459A1" w:rsidRPr="009C44EA">
        <w:t xml:space="preserve"> сельского</w:t>
      </w:r>
      <w:r w:rsidRPr="009C44EA">
        <w:t xml:space="preserve"> поселения Крымского района, постановлениями и распоряжениями главы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района, настоящим Положением.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3.2. Председатель административной комиссии: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руководство деятельностью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председательствует на заседаниях административной комиссии, организует и планирует ее работу;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назначает заседания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- направляет в уполномоченные государственные органы, осуществляющие </w:t>
      </w:r>
      <w:proofErr w:type="gramStart"/>
      <w:r w:rsidRPr="009C44EA">
        <w:t>контроль за</w:t>
      </w:r>
      <w:proofErr w:type="gramEnd"/>
      <w:r w:rsidRPr="009C44EA"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иные полномочия, отнесенные к его компетенции.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3.3. Заместитель председателя административной комиссии: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выполняет поручения председателя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lastRenderedPageBreak/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3.4. Ответственный секретарь административной комиссии: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подготовку заседаний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организационное и техническое обслуживание деятельности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выполняет поручения председателя административной комиссии, его заместителя;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осуществляет иные полномочия, отнесенные к его компетенции.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3.5. Члены административной комиссии: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 участвуют в подготовке заседаний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участвуют в рассмотрении дел и принятии решений административной комиссией;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- осуществляют иные полномочия, предусмотренные действующим законодательством.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 xml:space="preserve">3.6. Полномочия члена административной комиссии досрочно прекращаются Советом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 в случаях: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подачи членом административной комиссии письменного заявления о прекращении своих полномочий;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вступления в законную силу обвинительного приговора суда в отношении лица, являющегося членом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неоднократного невыполнения обязанностей члена административной комиссии, выражающегося в уклонении без уважительных причин от участия в заседаниях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смерти члена административной комиссии;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  <w:outlineLvl w:val="0"/>
      </w:pPr>
      <w:r w:rsidRPr="009C44EA">
        <w:t>в иных случаях, предусмотренных действующим законодательством.</w:t>
      </w:r>
    </w:p>
    <w:p w:rsidR="0016375B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3.7. </w:t>
      </w:r>
      <w:r w:rsidR="0016375B" w:rsidRPr="009C44EA">
        <w:t>Рассмотрение дел об административных правонарушениях осуществляется на заседаниях административной комиссии.</w:t>
      </w:r>
    </w:p>
    <w:p w:rsidR="00A83344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Административная комиссия рассматривает дела об административных правонарушениях, отнесенных к компетенции административных комиссий Законом Краснодарс</w:t>
      </w:r>
      <w:r w:rsidR="00913B65" w:rsidRPr="009C44EA">
        <w:t>кого края от 23 июля 2003 года №</w:t>
      </w:r>
      <w:r w:rsidRPr="009C44EA">
        <w:t xml:space="preserve"> 608-КЗ "Об административных правонарушениях", материалы о которых подготовлены и направлены в </w:t>
      </w:r>
      <w:r w:rsidRPr="009C44EA">
        <w:lastRenderedPageBreak/>
        <w:t>административную комиссию уполномоченными на то органами и должностными лицами.</w:t>
      </w:r>
    </w:p>
    <w:p w:rsidR="00924309" w:rsidRPr="009C44EA" w:rsidRDefault="00924309" w:rsidP="00A83344">
      <w:pPr>
        <w:autoSpaceDE w:val="0"/>
        <w:autoSpaceDN w:val="0"/>
        <w:adjustRightInd w:val="0"/>
        <w:ind w:firstLine="540"/>
        <w:jc w:val="both"/>
      </w:pPr>
      <w:r w:rsidRPr="00924309">
        <w:t>Дела об административном правонарушении рассматриваются по месту их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3.8. Административная комиссия рассматривает дела об административных правонарушениях, основываясь на принципах равенства перед законом всех граждан, презумпции невиновности, обеспечения законности при применении мер административного принуждения.</w:t>
      </w:r>
    </w:p>
    <w:p w:rsidR="00A83344" w:rsidRPr="009C44EA" w:rsidRDefault="003D353D" w:rsidP="00A83344">
      <w:pPr>
        <w:autoSpaceDE w:val="0"/>
        <w:autoSpaceDN w:val="0"/>
        <w:adjustRightInd w:val="0"/>
        <w:ind w:firstLine="540"/>
        <w:jc w:val="both"/>
      </w:pPr>
      <w:r w:rsidRPr="009C44EA">
        <w:t>3.9.</w:t>
      </w:r>
      <w:r w:rsidR="00A83344" w:rsidRPr="009C44EA">
        <w:t xml:space="preserve">Заседания </w:t>
      </w:r>
      <w:r w:rsidR="0016375B" w:rsidRPr="009C44EA">
        <w:t>административной комиссии</w:t>
      </w:r>
      <w:r w:rsidRPr="009C44EA">
        <w:t xml:space="preserve"> </w:t>
      </w:r>
      <w:r w:rsidR="00A83344" w:rsidRPr="009C44EA">
        <w:t>проводятся с периодичностью, обеспечивающей соблюдение сроков рассмотрения дел об административных правонарушениях.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3.10. Заседание административной комиссии правомочно, если в нем принимает участие более половины от установленного числа членов административной комиссии.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3.11.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</w:t>
      </w:r>
      <w:r w:rsidR="0016375B" w:rsidRPr="009C44EA">
        <w:t xml:space="preserve">, </w:t>
      </w:r>
      <w:r w:rsidRPr="009C44EA">
        <w:t xml:space="preserve"> голос председателя административной комиссии имеет решающее значение.</w:t>
      </w:r>
    </w:p>
    <w:p w:rsidR="00A83344" w:rsidRPr="009C44EA" w:rsidRDefault="00A83344" w:rsidP="0016375B">
      <w:pPr>
        <w:autoSpaceDE w:val="0"/>
        <w:autoSpaceDN w:val="0"/>
        <w:adjustRightInd w:val="0"/>
        <w:ind w:firstLine="540"/>
        <w:jc w:val="both"/>
      </w:pPr>
      <w:r w:rsidRPr="009C44EA">
        <w:t>3.12. Административная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</w:t>
      </w:r>
      <w:r w:rsidR="005156E4" w:rsidRPr="009C44EA">
        <w:t>от 30 декабря 2001 г. №</w:t>
      </w:r>
      <w:r w:rsidR="0016375B" w:rsidRPr="009C44EA">
        <w:t xml:space="preserve"> 195-ФЗ.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3.13. Если при рассмотрении дела об административном правонарушении будет установлено, что нарушение по своему характеру подпадает под признаки преступления, административная комиссия направляет материалы дела в </w:t>
      </w:r>
      <w:r w:rsidR="00D53940" w:rsidRPr="009C44EA">
        <w:t>Отдел МВД России по Крымскому району   и Крымскую межрайонную прокуратуру.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3.14. В случае</w:t>
      </w:r>
      <w:proofErr w:type="gramStart"/>
      <w:r w:rsidRPr="009C44EA">
        <w:t>,</w:t>
      </w:r>
      <w:proofErr w:type="gramEnd"/>
      <w:r w:rsidRPr="009C44EA">
        <w:t xml:space="preserve"> если при рассмотрении дела выяснится, что разрешение дела не относится к компетенции административной комиссии, выносится определение о передаче дела на рассмотрение по подведомственности.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3.15. Первый экземпляр решения административной комиссии вместе с делом об административном правонарушении хранится у ответственного секретаря административной комиссии.</w:t>
      </w:r>
    </w:p>
    <w:p w:rsidR="00D53940" w:rsidRPr="009C44EA" w:rsidRDefault="00A83344" w:rsidP="00D53940">
      <w:pPr>
        <w:autoSpaceDE w:val="0"/>
        <w:autoSpaceDN w:val="0"/>
        <w:adjustRightInd w:val="0"/>
        <w:ind w:firstLine="540"/>
        <w:jc w:val="both"/>
      </w:pPr>
      <w:r w:rsidRPr="009C44EA">
        <w:t>3.16. Решение административной комиссии по делу об административном правонарушении может быть обжаловано или опротестовано в порядке, установленном Кодексом Российской Федерации об административных правонарушениях</w:t>
      </w:r>
      <w:r w:rsidR="005156E4" w:rsidRPr="009C44EA">
        <w:t xml:space="preserve">от 30 декабря 2001 г. № </w:t>
      </w:r>
      <w:r w:rsidR="00D53940" w:rsidRPr="009C44EA">
        <w:t>195-ФЗ.</w:t>
      </w:r>
    </w:p>
    <w:p w:rsidR="00A83344" w:rsidRPr="009C44EA" w:rsidRDefault="00A83344" w:rsidP="000A6FB1">
      <w:pPr>
        <w:autoSpaceDE w:val="0"/>
        <w:autoSpaceDN w:val="0"/>
        <w:adjustRightInd w:val="0"/>
        <w:ind w:firstLine="540"/>
        <w:jc w:val="both"/>
      </w:pPr>
    </w:p>
    <w:p w:rsidR="00A83344" w:rsidRPr="009C44EA" w:rsidRDefault="00A83344" w:rsidP="00A8334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 xml:space="preserve">4. Порядок отчетности органа местного самоуправления </w:t>
      </w:r>
    </w:p>
    <w:p w:rsidR="00A83344" w:rsidRPr="009C44EA" w:rsidRDefault="00A83344" w:rsidP="009C44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об осуществлении отдельных государственных полномочий</w:t>
      </w:r>
    </w:p>
    <w:p w:rsidR="00A83344" w:rsidRPr="009C44EA" w:rsidRDefault="00A83344" w:rsidP="005156E4">
      <w:pPr>
        <w:autoSpaceDE w:val="0"/>
        <w:autoSpaceDN w:val="0"/>
        <w:adjustRightInd w:val="0"/>
        <w:ind w:firstLine="708"/>
        <w:jc w:val="both"/>
        <w:outlineLvl w:val="1"/>
      </w:pPr>
      <w:r w:rsidRPr="009C44EA">
        <w:t xml:space="preserve">4.1. </w:t>
      </w:r>
      <w:proofErr w:type="gramStart"/>
      <w:r w:rsidRPr="009C44EA">
        <w:t xml:space="preserve">Администрация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 по итогам деятельности административной комиссии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</w:t>
      </w:r>
      <w:r w:rsidR="000A6FB1" w:rsidRPr="009C44EA">
        <w:t>Крымского района</w:t>
      </w:r>
      <w:r w:rsidR="003D353D" w:rsidRPr="009C44EA">
        <w:t xml:space="preserve"> </w:t>
      </w:r>
      <w:r w:rsidRPr="009C44EA">
        <w:t>предоставляет полугодовые и годовые отчеты об осуществлении отдельных государственных полномочий не позднее 20-го числа месяца, следующего за отчетным, в уполномоченный исполнительный орган государственной власти Краснодарского края, определяемый главой администрации Краснодарского края.</w:t>
      </w:r>
      <w:proofErr w:type="gramEnd"/>
    </w:p>
    <w:p w:rsidR="00A83344" w:rsidRPr="009C44EA" w:rsidRDefault="00A83344" w:rsidP="00A83344">
      <w:pPr>
        <w:autoSpaceDE w:val="0"/>
        <w:autoSpaceDN w:val="0"/>
        <w:adjustRightInd w:val="0"/>
        <w:jc w:val="both"/>
        <w:outlineLvl w:val="1"/>
      </w:pPr>
      <w:r w:rsidRPr="009C44EA">
        <w:t xml:space="preserve">         4.2. Отчетность об использовании финансовых средств, предоставленных администрации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 для осуществления отдельных государственных полномочий, представляется в орган государственного финансового контроля Краснодарского края в соответствии с требованиями бюджетного законодательства.</w:t>
      </w:r>
    </w:p>
    <w:p w:rsidR="00A83344" w:rsidRPr="009C44EA" w:rsidRDefault="00A83344" w:rsidP="00A83344">
      <w:pPr>
        <w:autoSpaceDE w:val="0"/>
        <w:autoSpaceDN w:val="0"/>
        <w:adjustRightInd w:val="0"/>
        <w:jc w:val="both"/>
        <w:outlineLvl w:val="1"/>
      </w:pPr>
    </w:p>
    <w:p w:rsidR="00A83344" w:rsidRPr="009C44EA" w:rsidRDefault="00A83344" w:rsidP="00A8334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5. Исполнение постановлений по делам</w:t>
      </w:r>
    </w:p>
    <w:p w:rsidR="00A83344" w:rsidRPr="009C44EA" w:rsidRDefault="00A83344" w:rsidP="009C44EA">
      <w:pPr>
        <w:autoSpaceDE w:val="0"/>
        <w:autoSpaceDN w:val="0"/>
        <w:adjustRightInd w:val="0"/>
        <w:jc w:val="center"/>
        <w:rPr>
          <w:b/>
        </w:rPr>
      </w:pPr>
      <w:r w:rsidRPr="009C44EA">
        <w:rPr>
          <w:b/>
        </w:rPr>
        <w:t>об административных правонарушениях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lastRenderedPageBreak/>
        <w:t xml:space="preserve">5.1. Постановление по делу об административном правонарушении обязательно для исполнения должностными лицами, гражданами и их объединениями, </w:t>
      </w:r>
      <w:r w:rsidR="001C162F" w:rsidRPr="009C44EA">
        <w:t>физическими</w:t>
      </w:r>
      <w:proofErr w:type="gramStart"/>
      <w:r w:rsidR="001C162F" w:rsidRPr="009C44EA">
        <w:t>,</w:t>
      </w:r>
      <w:r w:rsidRPr="009C44EA">
        <w:t>ю</w:t>
      </w:r>
      <w:proofErr w:type="gramEnd"/>
      <w:r w:rsidRPr="009C44EA">
        <w:t>ридическими лицами,</w:t>
      </w:r>
      <w:r w:rsidR="001C162F" w:rsidRPr="009C44EA">
        <w:t>независимо от формы собственности.</w:t>
      </w:r>
    </w:p>
    <w:p w:rsidR="00A83344" w:rsidRPr="009C44EA" w:rsidRDefault="00A83344" w:rsidP="001C162F">
      <w:pPr>
        <w:autoSpaceDE w:val="0"/>
        <w:autoSpaceDN w:val="0"/>
        <w:adjustRightInd w:val="0"/>
        <w:ind w:firstLine="540"/>
        <w:jc w:val="both"/>
      </w:pPr>
      <w:r w:rsidRPr="009C44EA">
        <w:t>5.2. Исполнение постановлений по делам об административных правонарушениях, вынесенных административной комиссией, осуществляется в порядке, установленном Кодексом об административных правонарушениях Рос</w:t>
      </w:r>
      <w:r w:rsidR="001C162F" w:rsidRPr="009C44EA">
        <w:t>сийской Федерацииот 30 декабря 2001 г.</w:t>
      </w:r>
      <w:r w:rsidR="005156E4" w:rsidRPr="009C44EA">
        <w:t xml:space="preserve"> №</w:t>
      </w:r>
      <w:r w:rsidR="001C162F" w:rsidRPr="009C44EA">
        <w:t xml:space="preserve"> 195-ФЗ.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5.3. </w:t>
      </w:r>
      <w:proofErr w:type="gramStart"/>
      <w:r w:rsidRPr="009C44EA">
        <w:t>Контроль за</w:t>
      </w:r>
      <w:proofErr w:type="gramEnd"/>
      <w:r w:rsidRPr="009C44EA">
        <w:t xml:space="preserve"> своевременным исполнением постановлений об административных правонарушениях осуществляет ответственный секретарь административной комиссии.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</w:p>
    <w:p w:rsidR="00A83344" w:rsidRPr="009C44EA" w:rsidRDefault="00A83344" w:rsidP="009C44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C44EA">
        <w:rPr>
          <w:b/>
        </w:rPr>
        <w:t>6. Заключительные положения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6.1. Внесение изменений и дополнений в настоящее Положение производится принятием соответствующего решения Советом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 xml:space="preserve">6.2. Прекращение деятельности административной комиссии производится по решению Совета </w:t>
      </w:r>
      <w:r w:rsidR="00945390" w:rsidRPr="009C44EA">
        <w:t>Киевского</w:t>
      </w:r>
      <w:r w:rsidR="00143D86" w:rsidRPr="009C44EA">
        <w:t xml:space="preserve"> сельского</w:t>
      </w:r>
      <w:r w:rsidRPr="009C44EA">
        <w:t xml:space="preserve"> поселения Крымского района или на основании решения суда в соответствии с законодательством Российской Федерации.</w:t>
      </w:r>
    </w:p>
    <w:p w:rsidR="00A83344" w:rsidRPr="009C44EA" w:rsidRDefault="00A83344" w:rsidP="00A83344">
      <w:pPr>
        <w:autoSpaceDE w:val="0"/>
        <w:autoSpaceDN w:val="0"/>
        <w:adjustRightInd w:val="0"/>
        <w:ind w:firstLine="540"/>
        <w:jc w:val="both"/>
      </w:pPr>
      <w:r w:rsidRPr="009C44EA">
        <w:t>6.3. Во всем остальном, что не предусмотрено настоящим Положением, применяются нормы законодательства Российской Федерации и Краснодарского края об административных правонарушениях.</w:t>
      </w:r>
    </w:p>
    <w:p w:rsidR="005156E4" w:rsidRPr="009C44EA" w:rsidRDefault="005156E4" w:rsidP="00A83344">
      <w:pPr>
        <w:autoSpaceDE w:val="0"/>
        <w:autoSpaceDN w:val="0"/>
        <w:adjustRightInd w:val="0"/>
        <w:jc w:val="both"/>
      </w:pPr>
    </w:p>
    <w:p w:rsidR="00A83344" w:rsidRPr="009C44EA" w:rsidRDefault="00A83344" w:rsidP="00A83344">
      <w:pPr>
        <w:autoSpaceDE w:val="0"/>
        <w:autoSpaceDN w:val="0"/>
        <w:adjustRightInd w:val="0"/>
        <w:jc w:val="both"/>
      </w:pPr>
      <w:r w:rsidRPr="009C44EA">
        <w:t xml:space="preserve">Заместитель главы </w:t>
      </w:r>
      <w:proofErr w:type="gramStart"/>
      <w:r w:rsidR="00945390" w:rsidRPr="009C44EA">
        <w:t>Киевского</w:t>
      </w:r>
      <w:proofErr w:type="gramEnd"/>
    </w:p>
    <w:p w:rsidR="00A83344" w:rsidRPr="009C44EA" w:rsidRDefault="00143D86" w:rsidP="00A83344">
      <w:pPr>
        <w:autoSpaceDE w:val="0"/>
        <w:autoSpaceDN w:val="0"/>
        <w:adjustRightInd w:val="0"/>
      </w:pPr>
      <w:r w:rsidRPr="009C44EA">
        <w:t>сель</w:t>
      </w:r>
      <w:r w:rsidR="00A83344" w:rsidRPr="009C44EA">
        <w:t xml:space="preserve">ского поселения Крымского района                             </w:t>
      </w:r>
      <w:r w:rsidR="005156E4" w:rsidRPr="009C44EA">
        <w:t xml:space="preserve">                            </w:t>
      </w:r>
      <w:r w:rsidR="00945390" w:rsidRPr="009C44EA">
        <w:t xml:space="preserve">  </w:t>
      </w:r>
      <w:proofErr w:type="spellStart"/>
      <w:r w:rsidR="00945390" w:rsidRPr="009C44EA">
        <w:t>В.Г.Пискун</w:t>
      </w:r>
      <w:proofErr w:type="spellEnd"/>
    </w:p>
    <w:p w:rsidR="00A83344" w:rsidRPr="009C44EA" w:rsidRDefault="00A83344" w:rsidP="00A83344">
      <w:pPr>
        <w:autoSpaceDE w:val="0"/>
        <w:autoSpaceDN w:val="0"/>
        <w:adjustRightInd w:val="0"/>
      </w:pPr>
    </w:p>
    <w:p w:rsidR="00945390" w:rsidRPr="009C44EA" w:rsidRDefault="00945390" w:rsidP="00A83344">
      <w:pPr>
        <w:autoSpaceDE w:val="0"/>
        <w:autoSpaceDN w:val="0"/>
        <w:adjustRightInd w:val="0"/>
      </w:pPr>
    </w:p>
    <w:p w:rsidR="00A83344" w:rsidRPr="009C44EA" w:rsidRDefault="00A83344" w:rsidP="00913B65">
      <w:pPr>
        <w:autoSpaceDE w:val="0"/>
        <w:autoSpaceDN w:val="0"/>
        <w:adjustRightInd w:val="0"/>
        <w:jc w:val="right"/>
      </w:pPr>
      <w:r w:rsidRPr="009C44EA">
        <w:t>ПРИЛОЖЕНИЕ №</w:t>
      </w:r>
      <w:r w:rsidR="00796712" w:rsidRPr="009C44EA">
        <w:t xml:space="preserve"> </w:t>
      </w:r>
      <w:r w:rsidRPr="009C44EA">
        <w:t>2</w:t>
      </w:r>
    </w:p>
    <w:p w:rsidR="00A83344" w:rsidRPr="009C44EA" w:rsidRDefault="00A83344" w:rsidP="00913B65">
      <w:pPr>
        <w:pStyle w:val="a3"/>
        <w:jc w:val="right"/>
        <w:outlineLvl w:val="0"/>
        <w:rPr>
          <w:sz w:val="24"/>
          <w:szCs w:val="24"/>
        </w:rPr>
      </w:pPr>
      <w:r w:rsidRPr="009C44EA">
        <w:rPr>
          <w:sz w:val="24"/>
          <w:szCs w:val="24"/>
        </w:rPr>
        <w:t xml:space="preserve">                                                                                                                 к решению Совета  </w:t>
      </w:r>
    </w:p>
    <w:p w:rsidR="00A83344" w:rsidRPr="009C44EA" w:rsidRDefault="00143D86" w:rsidP="00913B65">
      <w:pPr>
        <w:pStyle w:val="a3"/>
        <w:ind w:right="-284"/>
        <w:jc w:val="right"/>
        <w:outlineLvl w:val="0"/>
        <w:rPr>
          <w:sz w:val="24"/>
          <w:szCs w:val="24"/>
        </w:rPr>
      </w:pPr>
      <w:r w:rsidRPr="009C44EA">
        <w:rPr>
          <w:sz w:val="24"/>
          <w:szCs w:val="24"/>
        </w:rPr>
        <w:t xml:space="preserve">                             </w:t>
      </w:r>
      <w:r w:rsidR="00945390" w:rsidRPr="009C44EA">
        <w:rPr>
          <w:sz w:val="24"/>
          <w:szCs w:val="24"/>
        </w:rPr>
        <w:t>Киевского</w:t>
      </w:r>
      <w:r w:rsidRPr="009C44EA">
        <w:rPr>
          <w:sz w:val="24"/>
          <w:szCs w:val="24"/>
        </w:rPr>
        <w:t xml:space="preserve"> сельского</w:t>
      </w:r>
      <w:r w:rsidR="00A83344" w:rsidRPr="009C44EA">
        <w:rPr>
          <w:sz w:val="24"/>
          <w:szCs w:val="24"/>
        </w:rPr>
        <w:t xml:space="preserve"> поселения</w:t>
      </w:r>
    </w:p>
    <w:p w:rsidR="00A83344" w:rsidRPr="009C44EA" w:rsidRDefault="00A83344" w:rsidP="00913B65">
      <w:pPr>
        <w:pStyle w:val="a3"/>
        <w:jc w:val="right"/>
        <w:outlineLvl w:val="0"/>
        <w:rPr>
          <w:color w:val="000000"/>
          <w:sz w:val="24"/>
          <w:szCs w:val="24"/>
        </w:rPr>
      </w:pPr>
      <w:r w:rsidRPr="009C44EA">
        <w:rPr>
          <w:sz w:val="24"/>
          <w:szCs w:val="24"/>
        </w:rPr>
        <w:t xml:space="preserve">                                                                                                               Крымского района                                                                                                                     </w:t>
      </w:r>
    </w:p>
    <w:p w:rsidR="00A83344" w:rsidRPr="009C44EA" w:rsidRDefault="00A83344" w:rsidP="005B6099">
      <w:pPr>
        <w:autoSpaceDE w:val="0"/>
        <w:autoSpaceDN w:val="0"/>
        <w:adjustRightInd w:val="0"/>
        <w:jc w:val="right"/>
      </w:pPr>
      <w:r w:rsidRPr="009C44EA">
        <w:t xml:space="preserve">                                                                                                    </w:t>
      </w:r>
      <w:r w:rsidR="00796712" w:rsidRPr="009C44EA">
        <w:t xml:space="preserve"> </w:t>
      </w:r>
      <w:r w:rsidR="005B6099">
        <w:t xml:space="preserve">          от 25.08</w:t>
      </w:r>
      <w:bookmarkStart w:id="0" w:name="_GoBack"/>
      <w:bookmarkEnd w:id="0"/>
      <w:r w:rsidR="005B6099">
        <w:t>.2017г. №  163</w:t>
      </w:r>
      <w:r w:rsidRPr="009C44EA">
        <w:tab/>
      </w:r>
      <w:r w:rsidRPr="009C44EA">
        <w:tab/>
      </w:r>
      <w:r w:rsidRPr="009C44EA">
        <w:tab/>
      </w:r>
      <w:r w:rsidRPr="009C44EA">
        <w:tab/>
      </w:r>
      <w:r w:rsidRPr="009C44EA">
        <w:tab/>
      </w:r>
    </w:p>
    <w:p w:rsidR="00A83344" w:rsidRPr="009C44EA" w:rsidRDefault="00A83344" w:rsidP="00A83344">
      <w:pPr>
        <w:pStyle w:val="a3"/>
        <w:jc w:val="center"/>
        <w:outlineLvl w:val="0"/>
        <w:rPr>
          <w:sz w:val="24"/>
          <w:szCs w:val="24"/>
        </w:rPr>
      </w:pPr>
      <w:r w:rsidRPr="009C44EA">
        <w:rPr>
          <w:b/>
          <w:sz w:val="24"/>
          <w:szCs w:val="24"/>
        </w:rPr>
        <w:t>Состав</w:t>
      </w:r>
    </w:p>
    <w:p w:rsidR="00A83344" w:rsidRPr="009C44EA" w:rsidRDefault="00A83344" w:rsidP="00A83344">
      <w:pPr>
        <w:pStyle w:val="ConsPlusTitle"/>
        <w:widowControl/>
        <w:jc w:val="center"/>
        <w:rPr>
          <w:b w:val="0"/>
        </w:rPr>
      </w:pPr>
      <w:r w:rsidRPr="009C44EA">
        <w:rPr>
          <w:b w:val="0"/>
        </w:rPr>
        <w:t>административной комиссии</w:t>
      </w:r>
    </w:p>
    <w:p w:rsidR="00A83344" w:rsidRPr="009C44EA" w:rsidRDefault="00945390" w:rsidP="00A83344">
      <w:pPr>
        <w:pStyle w:val="ConsPlusTitle"/>
        <w:widowControl/>
        <w:jc w:val="center"/>
        <w:rPr>
          <w:b w:val="0"/>
        </w:rPr>
      </w:pPr>
      <w:r w:rsidRPr="009C44EA">
        <w:rPr>
          <w:b w:val="0"/>
        </w:rPr>
        <w:t>Киевского</w:t>
      </w:r>
      <w:r w:rsidR="00913B65" w:rsidRPr="009C44EA">
        <w:rPr>
          <w:b w:val="0"/>
        </w:rPr>
        <w:t xml:space="preserve"> сельского </w:t>
      </w:r>
      <w:r w:rsidR="00A83344" w:rsidRPr="009C44EA">
        <w:rPr>
          <w:b w:val="0"/>
        </w:rPr>
        <w:t>поселения Крымского района</w:t>
      </w:r>
    </w:p>
    <w:p w:rsidR="00945390" w:rsidRPr="009C44EA" w:rsidRDefault="00945390" w:rsidP="00A83344">
      <w:pPr>
        <w:autoSpaceDE w:val="0"/>
        <w:autoSpaceDN w:val="0"/>
        <w:adjustRightInd w:val="0"/>
      </w:pP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>Председатель комиссии – Пискун Виталий Геннадиевич – заместитель главы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Киевского сельского поселения;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Заместитель председателя комиссии – </w:t>
      </w:r>
      <w:proofErr w:type="spellStart"/>
      <w:r w:rsidRPr="009C44EA">
        <w:t>Пустовая</w:t>
      </w:r>
      <w:proofErr w:type="spellEnd"/>
      <w:r w:rsidRPr="009C44EA">
        <w:t xml:space="preserve"> Надежда Николаевна –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Специалист 1 категории администрации;  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>Секретарь комиссии      -   Родионова Галина Юрьевна – ведущий специалист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администрации;</w:t>
      </w:r>
    </w:p>
    <w:p w:rsidR="00945390" w:rsidRPr="009C44EA" w:rsidRDefault="00945390" w:rsidP="00945390">
      <w:pPr>
        <w:autoSpaceDE w:val="0"/>
        <w:autoSpaceDN w:val="0"/>
        <w:adjustRightInd w:val="0"/>
      </w:pP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>Члены комиссии:           -   Отрощенко Сергей Алексеевич – председатель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</w:t>
      </w:r>
      <w:proofErr w:type="gramStart"/>
      <w:r w:rsidRPr="009C44EA">
        <w:t xml:space="preserve">Совета Киевского сельского поселения (по    </w:t>
      </w:r>
      <w:proofErr w:type="gramEnd"/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согласованию);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-   </w:t>
      </w:r>
      <w:proofErr w:type="spellStart"/>
      <w:r w:rsidRPr="009C44EA">
        <w:t>Саргсян</w:t>
      </w:r>
      <w:proofErr w:type="spellEnd"/>
      <w:r w:rsidRPr="009C44EA">
        <w:t xml:space="preserve"> Руслан </w:t>
      </w:r>
      <w:proofErr w:type="spellStart"/>
      <w:r w:rsidRPr="009C44EA">
        <w:t>Арменович</w:t>
      </w:r>
      <w:proofErr w:type="spellEnd"/>
      <w:r w:rsidRPr="009C44EA">
        <w:t xml:space="preserve"> – участковый 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уполномоченный полиции (по согласованию);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-  </w:t>
      </w:r>
      <w:proofErr w:type="spellStart"/>
      <w:r w:rsidRPr="009C44EA">
        <w:t>Турчин</w:t>
      </w:r>
      <w:proofErr w:type="spellEnd"/>
      <w:r w:rsidRPr="009C44EA">
        <w:t xml:space="preserve"> Алексей Николаевич – председатель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  ТОС (по согласованию);</w:t>
      </w:r>
    </w:p>
    <w:p w:rsidR="00945390" w:rsidRPr="009C44EA" w:rsidRDefault="00945390" w:rsidP="00945390">
      <w:pPr>
        <w:autoSpaceDE w:val="0"/>
        <w:autoSpaceDN w:val="0"/>
        <w:adjustRightInd w:val="0"/>
        <w:ind w:left="2124" w:firstLine="708"/>
      </w:pPr>
      <w:r w:rsidRPr="009C44EA">
        <w:t xml:space="preserve"> - Островская Раиса Савельевна – председатель ТОС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                                            (по согласованию);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 xml:space="preserve">Заместитель главы </w:t>
      </w:r>
    </w:p>
    <w:p w:rsidR="00945390" w:rsidRPr="009C44EA" w:rsidRDefault="00945390" w:rsidP="00945390">
      <w:pPr>
        <w:autoSpaceDE w:val="0"/>
        <w:autoSpaceDN w:val="0"/>
        <w:adjustRightInd w:val="0"/>
      </w:pPr>
      <w:r w:rsidRPr="009C44EA">
        <w:t>Киевского сельского поселения</w:t>
      </w:r>
    </w:p>
    <w:p w:rsidR="00880014" w:rsidRDefault="00945390" w:rsidP="005B6099">
      <w:pPr>
        <w:autoSpaceDE w:val="0"/>
        <w:autoSpaceDN w:val="0"/>
        <w:adjustRightInd w:val="0"/>
      </w:pPr>
      <w:r w:rsidRPr="009C44EA">
        <w:t xml:space="preserve">Крымского района                                                                 </w:t>
      </w:r>
      <w:proofErr w:type="spellStart"/>
      <w:r w:rsidRPr="009C44EA">
        <w:t>В.Г.Пискун</w:t>
      </w:r>
      <w:proofErr w:type="spellEnd"/>
    </w:p>
    <w:sectPr w:rsidR="00880014" w:rsidSect="00A833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44"/>
    <w:rsid w:val="00011B6D"/>
    <w:rsid w:val="00013FEB"/>
    <w:rsid w:val="00040B43"/>
    <w:rsid w:val="00046BA7"/>
    <w:rsid w:val="000614E5"/>
    <w:rsid w:val="00092632"/>
    <w:rsid w:val="000A6FB1"/>
    <w:rsid w:val="000D4CD5"/>
    <w:rsid w:val="00143D86"/>
    <w:rsid w:val="0016375B"/>
    <w:rsid w:val="001C162F"/>
    <w:rsid w:val="001D44DD"/>
    <w:rsid w:val="002459A1"/>
    <w:rsid w:val="00266BC2"/>
    <w:rsid w:val="002726D8"/>
    <w:rsid w:val="0030265E"/>
    <w:rsid w:val="0032419E"/>
    <w:rsid w:val="00327A84"/>
    <w:rsid w:val="003A4D8F"/>
    <w:rsid w:val="003B2DCB"/>
    <w:rsid w:val="003D353D"/>
    <w:rsid w:val="003E589F"/>
    <w:rsid w:val="00435F9A"/>
    <w:rsid w:val="004723F8"/>
    <w:rsid w:val="004A77AB"/>
    <w:rsid w:val="005156E4"/>
    <w:rsid w:val="00541AA8"/>
    <w:rsid w:val="00596671"/>
    <w:rsid w:val="005A3A67"/>
    <w:rsid w:val="005B34A2"/>
    <w:rsid w:val="005B6099"/>
    <w:rsid w:val="006140E1"/>
    <w:rsid w:val="0061443E"/>
    <w:rsid w:val="00671E4F"/>
    <w:rsid w:val="006E7312"/>
    <w:rsid w:val="00796712"/>
    <w:rsid w:val="00811D7D"/>
    <w:rsid w:val="00834348"/>
    <w:rsid w:val="00842BA6"/>
    <w:rsid w:val="00867A24"/>
    <w:rsid w:val="00880014"/>
    <w:rsid w:val="00913B65"/>
    <w:rsid w:val="00921062"/>
    <w:rsid w:val="00924309"/>
    <w:rsid w:val="00934BE3"/>
    <w:rsid w:val="00945390"/>
    <w:rsid w:val="00982A84"/>
    <w:rsid w:val="0098448E"/>
    <w:rsid w:val="009C44EA"/>
    <w:rsid w:val="009C5ADA"/>
    <w:rsid w:val="00A14233"/>
    <w:rsid w:val="00A15AD6"/>
    <w:rsid w:val="00A64913"/>
    <w:rsid w:val="00A65102"/>
    <w:rsid w:val="00A83344"/>
    <w:rsid w:val="00AE4420"/>
    <w:rsid w:val="00B21E1D"/>
    <w:rsid w:val="00B22C8F"/>
    <w:rsid w:val="00B31AFC"/>
    <w:rsid w:val="00B81302"/>
    <w:rsid w:val="00B81D5D"/>
    <w:rsid w:val="00C31A09"/>
    <w:rsid w:val="00C451E5"/>
    <w:rsid w:val="00C45B8A"/>
    <w:rsid w:val="00C6310B"/>
    <w:rsid w:val="00D26BCD"/>
    <w:rsid w:val="00D53940"/>
    <w:rsid w:val="00D769A1"/>
    <w:rsid w:val="00E37905"/>
    <w:rsid w:val="00E95DF1"/>
    <w:rsid w:val="00ED11A2"/>
    <w:rsid w:val="00F37C89"/>
    <w:rsid w:val="00FA0FE2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33</cp:revision>
  <cp:lastPrinted>2017-09-24T12:14:00Z</cp:lastPrinted>
  <dcterms:created xsi:type="dcterms:W3CDTF">2017-05-18T10:53:00Z</dcterms:created>
  <dcterms:modified xsi:type="dcterms:W3CDTF">2017-09-24T12:14:00Z</dcterms:modified>
</cp:coreProperties>
</file>